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CEAC5" w14:textId="77777777" w:rsidR="00D3647F" w:rsidRDefault="00000000">
      <w:pPr>
        <w:spacing w:before="400" w:after="60"/>
      </w:pPr>
      <w:r>
        <w:rPr>
          <w:rFonts w:ascii="Montserrat" w:eastAsia="Montserrat" w:hAnsi="Montserrat" w:cs="Montserrat"/>
          <w:b/>
          <w:bCs/>
          <w:color w:val="00AB71"/>
          <w:sz w:val="56"/>
          <w:szCs w:val="56"/>
        </w:rPr>
        <w:t>Technical File</w:t>
      </w:r>
    </w:p>
    <w:p w14:paraId="24E74D7A" w14:textId="77777777" w:rsidR="00D3647F" w:rsidRDefault="00000000">
      <w:pPr>
        <w:spacing w:after="300"/>
      </w:pPr>
      <w:r>
        <w:rPr>
          <w:rFonts w:ascii="Montserrat" w:eastAsia="Montserrat" w:hAnsi="Montserrat" w:cs="Montserrat"/>
          <w:b/>
          <w:bCs/>
          <w:color w:val="000000"/>
          <w:sz w:val="26"/>
          <w:szCs w:val="26"/>
        </w:rPr>
        <w:t>Electrical and electronic products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000"/>
        <w:gridCol w:w="6638"/>
      </w:tblGrid>
      <w:tr w:rsidR="00D3647F" w14:paraId="0E380CB3"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89406DA" w14:textId="77777777" w:rsidR="00D3647F" w:rsidRDefault="00000000">
            <w:pPr>
              <w:spacing w:after="20"/>
            </w:pPr>
            <w:r>
              <w:rPr>
                <w:rFonts w:ascii="Montserrat" w:eastAsia="Montserrat" w:hAnsi="Montserrat" w:cs="Montserrat"/>
                <w:b/>
                <w:bCs/>
                <w:color w:val="000000"/>
              </w:rPr>
              <w:t>Product name</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1D7C89D" w14:textId="77777777" w:rsidR="00D3647F" w:rsidRDefault="00D3647F">
            <w:pPr>
              <w:spacing w:after="20"/>
            </w:pPr>
          </w:p>
        </w:tc>
      </w:tr>
      <w:tr w:rsidR="00D3647F" w14:paraId="5D086251"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74BE474" w14:textId="77777777" w:rsidR="00D3647F" w:rsidRDefault="00000000">
            <w:pPr>
              <w:spacing w:after="20"/>
            </w:pPr>
            <w:r>
              <w:rPr>
                <w:rFonts w:ascii="Montserrat" w:eastAsia="Montserrat" w:hAnsi="Montserrat" w:cs="Montserrat"/>
                <w:b/>
                <w:bCs/>
                <w:color w:val="000000"/>
              </w:rPr>
              <w:t>Model</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587FD2C" w14:textId="77777777" w:rsidR="00D3647F" w:rsidRDefault="00D3647F">
            <w:pPr>
              <w:spacing w:after="20"/>
            </w:pPr>
          </w:p>
        </w:tc>
      </w:tr>
      <w:tr w:rsidR="00D3647F" w14:paraId="38042E00"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5B09565" w14:textId="77777777" w:rsidR="00D3647F" w:rsidRDefault="00000000">
            <w:pPr>
              <w:spacing w:after="20"/>
            </w:pPr>
            <w:r>
              <w:rPr>
                <w:rFonts w:ascii="Montserrat" w:eastAsia="Montserrat" w:hAnsi="Montserrat" w:cs="Montserrat"/>
                <w:b/>
                <w:bCs/>
                <w:color w:val="000000"/>
              </w:rPr>
              <w:t>Brand</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260009D" w14:textId="77777777" w:rsidR="00D3647F" w:rsidRDefault="00D3647F">
            <w:pPr>
              <w:spacing w:after="20"/>
            </w:pPr>
          </w:p>
        </w:tc>
      </w:tr>
      <w:tr w:rsidR="00D3647F" w14:paraId="769BDE97"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3657ADD" w14:textId="77777777" w:rsidR="00D3647F" w:rsidRDefault="00000000">
            <w:pPr>
              <w:spacing w:after="20"/>
            </w:pPr>
            <w:r>
              <w:rPr>
                <w:rFonts w:ascii="Montserrat" w:eastAsia="Montserrat" w:hAnsi="Montserrat" w:cs="Montserrat"/>
                <w:b/>
                <w:bCs/>
                <w:color w:val="000000"/>
              </w:rPr>
              <w:t>File number</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72737FE" w14:textId="77777777" w:rsidR="00D3647F" w:rsidRDefault="00D3647F">
            <w:pPr>
              <w:spacing w:after="20"/>
            </w:pPr>
          </w:p>
        </w:tc>
      </w:tr>
    </w:tbl>
    <w:p w14:paraId="54B74675" w14:textId="77777777" w:rsidR="00D3647F" w:rsidRDefault="00D3647F">
      <w:pPr>
        <w:spacing w:after="60"/>
      </w:pPr>
    </w:p>
    <w:p w14:paraId="1616DD3C" w14:textId="77777777" w:rsidR="00D3647F" w:rsidRDefault="00000000">
      <w:pPr>
        <w:spacing w:after="500"/>
        <w:jc w:val="center"/>
      </w:pPr>
      <w:r>
        <w:rPr>
          <w:i/>
          <w:iCs/>
          <w:color w:val="8A8A8A"/>
        </w:rPr>
        <w:t>&lt;add a photo of the product&gt;</w:t>
      </w:r>
    </w:p>
    <w:p w14:paraId="0631FB67" w14:textId="77777777" w:rsidR="00D3647F" w:rsidRDefault="00000000">
      <w:pPr>
        <w:pStyle w:val="Kop2"/>
      </w:pPr>
      <w:r>
        <w:t>How to fill in this file</w:t>
      </w:r>
    </w:p>
    <w:p w14:paraId="46863F29" w14:textId="77777777" w:rsidR="00D3647F" w:rsidRDefault="00000000">
      <w:pPr>
        <w:pStyle w:val="Lijstalinea"/>
        <w:numPr>
          <w:ilvl w:val="0"/>
          <w:numId w:val="2"/>
        </w:numPr>
        <w:spacing w:after="60"/>
      </w:pPr>
      <w:r>
        <w:rPr>
          <w:rFonts w:ascii="Montserrat" w:eastAsia="Montserrat" w:hAnsi="Montserrat" w:cs="Montserrat"/>
          <w:b/>
          <w:bCs/>
          <w:color w:val="000000"/>
        </w:rPr>
        <w:t>Describe the product</w:t>
      </w:r>
      <w:r>
        <w:rPr>
          <w:color w:val="000000"/>
        </w:rPr>
        <w:t xml:space="preserve"> (section 1) and the companies involved (section 2).</w:t>
      </w:r>
    </w:p>
    <w:p w14:paraId="2731F032" w14:textId="77777777" w:rsidR="00D3647F" w:rsidRDefault="00000000">
      <w:pPr>
        <w:pStyle w:val="Lijstalinea"/>
        <w:numPr>
          <w:ilvl w:val="0"/>
          <w:numId w:val="2"/>
        </w:numPr>
        <w:spacing w:after="60"/>
      </w:pPr>
      <w:r>
        <w:rPr>
          <w:rFonts w:ascii="Montserrat" w:eastAsia="Montserrat" w:hAnsi="Montserrat" w:cs="Montserrat"/>
          <w:b/>
          <w:bCs/>
          <w:color w:val="000000"/>
        </w:rPr>
        <w:t>Check which laws apply</w:t>
      </w:r>
      <w:r>
        <w:rPr>
          <w:color w:val="000000"/>
        </w:rPr>
        <w:t xml:space="preserve"> (section 3). This tells you which documents you need.</w:t>
      </w:r>
    </w:p>
    <w:p w14:paraId="41D88202" w14:textId="77777777" w:rsidR="00D3647F" w:rsidRDefault="00000000">
      <w:pPr>
        <w:pStyle w:val="Lijstalinea"/>
        <w:numPr>
          <w:ilvl w:val="0"/>
          <w:numId w:val="2"/>
        </w:numPr>
        <w:spacing w:after="60"/>
      </w:pPr>
      <w:r>
        <w:rPr>
          <w:rFonts w:ascii="Montserrat" w:eastAsia="Montserrat" w:hAnsi="Montserrat" w:cs="Montserrat"/>
          <w:b/>
          <w:bCs/>
          <w:color w:val="000000"/>
        </w:rPr>
        <w:t>Collect your documents</w:t>
      </w:r>
      <w:r>
        <w:rPr>
          <w:color w:val="000000"/>
        </w:rPr>
        <w:t xml:space="preserve"> - test reports, certificates, label, manual, drawings - and list them in section 4. Each document gets a number: S1, S2, S3 ...</w:t>
      </w:r>
    </w:p>
    <w:p w14:paraId="2A006A62" w14:textId="77777777" w:rsidR="00D3647F" w:rsidRDefault="00000000">
      <w:pPr>
        <w:pStyle w:val="Lijstalinea"/>
        <w:numPr>
          <w:ilvl w:val="0"/>
          <w:numId w:val="2"/>
        </w:numPr>
        <w:spacing w:after="60"/>
      </w:pPr>
      <w:r>
        <w:rPr>
          <w:rFonts w:ascii="Montserrat" w:eastAsia="Montserrat" w:hAnsi="Montserrat" w:cs="Montserrat"/>
          <w:b/>
          <w:bCs/>
          <w:color w:val="000000"/>
        </w:rPr>
        <w:t>Answer the remaining questions.</w:t>
      </w:r>
      <w:r>
        <w:rPr>
          <w:color w:val="000000"/>
        </w:rPr>
        <w:t xml:space="preserve"> Copy information from your documents and write which document it comes from (for example: S2, page 12).</w:t>
      </w:r>
    </w:p>
    <w:p w14:paraId="6CFDFB67" w14:textId="77777777" w:rsidR="00D3647F" w:rsidRDefault="00000000">
      <w:pPr>
        <w:pStyle w:val="Lijstalinea"/>
        <w:numPr>
          <w:ilvl w:val="0"/>
          <w:numId w:val="2"/>
        </w:numPr>
        <w:spacing w:after="60"/>
      </w:pPr>
      <w:r>
        <w:rPr>
          <w:rFonts w:ascii="Montserrat" w:eastAsia="Montserrat" w:hAnsi="Montserrat" w:cs="Montserrat"/>
          <w:b/>
          <w:bCs/>
          <w:color w:val="000000"/>
        </w:rPr>
        <w:t>Look at the examples.</w:t>
      </w:r>
      <w:r>
        <w:rPr>
          <w:color w:val="000000"/>
        </w:rPr>
        <w:t xml:space="preserve"> Grey rows and columns marked EXAMPLE show what a good answer looks like, for an imaginary Bluetooth speaker. Do not copy them; delete example rows when you are done.</w:t>
      </w:r>
    </w:p>
    <w:p w14:paraId="66A29B65" w14:textId="77777777" w:rsidR="00D3647F" w:rsidRDefault="00000000">
      <w:pPr>
        <w:pStyle w:val="Lijstalinea"/>
        <w:numPr>
          <w:ilvl w:val="0"/>
          <w:numId w:val="2"/>
        </w:numPr>
        <w:spacing w:after="60"/>
      </w:pPr>
      <w:r>
        <w:rPr>
          <w:rFonts w:ascii="Montserrat" w:eastAsia="Montserrat" w:hAnsi="Montserrat" w:cs="Montserrat"/>
          <w:b/>
          <w:bCs/>
          <w:color w:val="000000"/>
        </w:rPr>
        <w:t>Don't know something?</w:t>
      </w:r>
      <w:r>
        <w:rPr>
          <w:color w:val="000000"/>
        </w:rPr>
        <w:t xml:space="preserve"> Write NOT AVAILABLE and add it to the list of open items in section 7. Do not guess.</w:t>
      </w:r>
    </w:p>
    <w:p w14:paraId="07307100" w14:textId="77777777" w:rsidR="00D3647F" w:rsidRDefault="00000000">
      <w:pPr>
        <w:pStyle w:val="Lijstalinea"/>
        <w:numPr>
          <w:ilvl w:val="0"/>
          <w:numId w:val="2"/>
        </w:numPr>
        <w:spacing w:after="60"/>
      </w:pPr>
      <w:r>
        <w:rPr>
          <w:rFonts w:ascii="Montserrat" w:eastAsia="Montserrat" w:hAnsi="Montserrat" w:cs="Montserrat"/>
          <w:b/>
          <w:bCs/>
          <w:color w:val="000000"/>
        </w:rPr>
        <w:t>Finished?</w:t>
      </w:r>
      <w:r>
        <w:rPr>
          <w:color w:val="000000"/>
        </w:rPr>
        <w:t xml:space="preserve"> When section 7 is empty, sign the EU declaration of conformity (section 8).</w:t>
      </w:r>
    </w:p>
    <w:p w14:paraId="686BB16A" w14:textId="77777777" w:rsidR="00D3647F" w:rsidRDefault="00D3647F">
      <w:pPr>
        <w:spacing w:after="6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00"/>
        <w:gridCol w:w="1500"/>
        <w:gridCol w:w="2200"/>
        <w:gridCol w:w="4938"/>
      </w:tblGrid>
      <w:tr w:rsidR="00D3647F" w14:paraId="1F1835C2" w14:textId="77777777">
        <w:tblPrEx>
          <w:tblCellMar>
            <w:top w:w="0" w:type="dxa"/>
            <w:bottom w:w="0" w:type="dxa"/>
          </w:tblCellMar>
        </w:tblPrEx>
        <w:trPr>
          <w:tblHeader/>
        </w:trPr>
        <w:tc>
          <w:tcPr>
            <w:tcW w:w="10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068213FE" w14:textId="77777777" w:rsidR="00D3647F" w:rsidRDefault="00000000">
            <w:pPr>
              <w:spacing w:after="20"/>
            </w:pPr>
            <w:r>
              <w:rPr>
                <w:rFonts w:ascii="Montserrat" w:eastAsia="Montserrat" w:hAnsi="Montserrat" w:cs="Montserrat"/>
                <w:b/>
                <w:bCs/>
                <w:color w:val="000000"/>
              </w:rPr>
              <w:t>Revision</w:t>
            </w:r>
          </w:p>
        </w:tc>
        <w:tc>
          <w:tcPr>
            <w:tcW w:w="15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47459AA4" w14:textId="77777777" w:rsidR="00D3647F" w:rsidRDefault="00000000">
            <w:pPr>
              <w:spacing w:after="20"/>
            </w:pPr>
            <w:r>
              <w:rPr>
                <w:rFonts w:ascii="Montserrat" w:eastAsia="Montserrat" w:hAnsi="Montserrat" w:cs="Montserrat"/>
                <w:b/>
                <w:bCs/>
                <w:color w:val="000000"/>
              </w:rPr>
              <w:t>Date</w:t>
            </w:r>
          </w:p>
        </w:tc>
        <w:tc>
          <w:tcPr>
            <w:tcW w:w="22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544A553A" w14:textId="77777777" w:rsidR="00D3647F" w:rsidRDefault="00000000">
            <w:pPr>
              <w:spacing w:after="20"/>
            </w:pPr>
            <w:r>
              <w:rPr>
                <w:rFonts w:ascii="Montserrat" w:eastAsia="Montserrat" w:hAnsi="Montserrat" w:cs="Montserrat"/>
                <w:b/>
                <w:bCs/>
                <w:color w:val="000000"/>
              </w:rPr>
              <w:t>By</w:t>
            </w:r>
          </w:p>
        </w:tc>
        <w:tc>
          <w:tcPr>
            <w:tcW w:w="4938"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42B46F22" w14:textId="77777777" w:rsidR="00D3647F" w:rsidRDefault="00000000">
            <w:pPr>
              <w:spacing w:after="20"/>
            </w:pPr>
            <w:r>
              <w:rPr>
                <w:rFonts w:ascii="Montserrat" w:eastAsia="Montserrat" w:hAnsi="Montserrat" w:cs="Montserrat"/>
                <w:b/>
                <w:bCs/>
                <w:color w:val="000000"/>
              </w:rPr>
              <w:t>What changed</w:t>
            </w:r>
          </w:p>
        </w:tc>
      </w:tr>
      <w:tr w:rsidR="00D3647F" w14:paraId="1DEEA98A" w14:textId="77777777">
        <w:tblPrEx>
          <w:tblCellMar>
            <w:top w:w="0" w:type="dxa"/>
            <w:bottom w:w="0" w:type="dxa"/>
          </w:tblCellMar>
        </w:tblPrEx>
        <w:tc>
          <w:tcPr>
            <w:tcW w:w="1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ED3151C" w14:textId="77777777" w:rsidR="00D3647F" w:rsidRDefault="00000000">
            <w:pPr>
              <w:spacing w:after="20"/>
            </w:pPr>
            <w:r>
              <w:rPr>
                <w:color w:val="000000"/>
              </w:rPr>
              <w:t>0</w:t>
            </w:r>
          </w:p>
        </w:tc>
        <w:tc>
          <w:tcPr>
            <w:tcW w:w="1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2DDD7E0" w14:textId="77777777" w:rsidR="00D3647F" w:rsidRDefault="00D3647F">
            <w:pPr>
              <w:spacing w:after="20"/>
            </w:pPr>
          </w:p>
        </w:tc>
        <w:tc>
          <w:tcPr>
            <w:tcW w:w="22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3AF53DE" w14:textId="77777777" w:rsidR="00D3647F" w:rsidRDefault="00D3647F">
            <w:pPr>
              <w:spacing w:after="20"/>
            </w:pPr>
          </w:p>
        </w:tc>
        <w:tc>
          <w:tcPr>
            <w:tcW w:w="49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8311490" w14:textId="77777777" w:rsidR="00D3647F" w:rsidRDefault="00000000">
            <w:pPr>
              <w:spacing w:after="20"/>
            </w:pPr>
            <w:r>
              <w:rPr>
                <w:color w:val="000000"/>
              </w:rPr>
              <w:t>First version</w:t>
            </w:r>
          </w:p>
        </w:tc>
      </w:tr>
      <w:tr w:rsidR="00D3647F" w14:paraId="55BD78DE" w14:textId="77777777">
        <w:tblPrEx>
          <w:tblCellMar>
            <w:top w:w="0" w:type="dxa"/>
            <w:bottom w:w="0" w:type="dxa"/>
          </w:tblCellMar>
        </w:tblPrEx>
        <w:tc>
          <w:tcPr>
            <w:tcW w:w="1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7EAC2B6" w14:textId="77777777" w:rsidR="00D3647F" w:rsidRDefault="00D3647F">
            <w:pPr>
              <w:spacing w:after="20"/>
            </w:pPr>
          </w:p>
        </w:tc>
        <w:tc>
          <w:tcPr>
            <w:tcW w:w="1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43CA712" w14:textId="77777777" w:rsidR="00D3647F" w:rsidRDefault="00D3647F">
            <w:pPr>
              <w:spacing w:after="20"/>
            </w:pPr>
          </w:p>
        </w:tc>
        <w:tc>
          <w:tcPr>
            <w:tcW w:w="22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5E2270C" w14:textId="77777777" w:rsidR="00D3647F" w:rsidRDefault="00D3647F">
            <w:pPr>
              <w:spacing w:after="20"/>
            </w:pPr>
          </w:p>
        </w:tc>
        <w:tc>
          <w:tcPr>
            <w:tcW w:w="49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000B21B" w14:textId="77777777" w:rsidR="00D3647F" w:rsidRDefault="00D3647F">
            <w:pPr>
              <w:spacing w:after="20"/>
            </w:pPr>
          </w:p>
        </w:tc>
      </w:tr>
    </w:tbl>
    <w:p w14:paraId="60D2CC4A" w14:textId="77777777" w:rsidR="00D3647F" w:rsidRDefault="00D3647F">
      <w:pPr>
        <w:spacing w:after="60"/>
      </w:pPr>
    </w:p>
    <w:p w14:paraId="11F42574" w14:textId="77777777" w:rsidR="00D3647F" w:rsidRDefault="00000000">
      <w:pPr>
        <w:spacing w:after="100"/>
      </w:pPr>
      <w:r>
        <w:rPr>
          <w:i/>
          <w:iCs/>
          <w:color w:val="595959"/>
        </w:rPr>
        <w:t>Keep this file up to date and available to market surveillance authorities for 10 years after the last product is placed on the market.</w:t>
      </w:r>
    </w:p>
    <w:p w14:paraId="5E4D7C33" w14:textId="77777777" w:rsidR="00D3647F" w:rsidRDefault="00000000">
      <w:pPr>
        <w:spacing w:after="100"/>
      </w:pPr>
      <w:r>
        <w:rPr>
          <w:i/>
          <w:iCs/>
          <w:color w:val="8A8A8A"/>
          <w:sz w:val="14"/>
          <w:szCs w:val="14"/>
        </w:rPr>
        <w:t>Note for AI tools: content marked EXAMPLE is an illustration for a fictitious product and must never be copied into this file. Use only information from the documents provided by the user. Do not invent data, test results, report numbers, standards, components, addresses or risk scores. If information is missing, write NOT AVAILABLE and list it in section 7. Never give the status YES without naming the document and page.</w:t>
      </w:r>
    </w:p>
    <w:p w14:paraId="5DA29F0C" w14:textId="77777777" w:rsidR="00D3647F" w:rsidRDefault="00000000">
      <w:r>
        <w:br w:type="page"/>
      </w:r>
    </w:p>
    <w:p w14:paraId="42BC6620" w14:textId="77777777" w:rsidR="00D3647F" w:rsidRDefault="00000000">
      <w:pPr>
        <w:pStyle w:val="Kop1"/>
      </w:pPr>
      <w:r>
        <w:lastRenderedPageBreak/>
        <w:t>1. The product</w:t>
      </w:r>
    </w:p>
    <w:p w14:paraId="50A6C080" w14:textId="77777777" w:rsidR="00D3647F" w:rsidRDefault="00000000">
      <w:pPr>
        <w:pBdr>
          <w:left w:val="single" w:sz="18" w:space="6" w:color="00AB71"/>
        </w:pBdr>
        <w:shd w:val="clear" w:color="auto" w:fill="F8F9FA"/>
        <w:spacing w:before="40" w:after="140"/>
      </w:pPr>
      <w:r>
        <w:rPr>
          <w:rFonts w:ascii="Montserrat" w:eastAsia="Montserrat" w:hAnsi="Montserrat" w:cs="Montserrat"/>
          <w:b/>
          <w:bCs/>
          <w:color w:val="333333"/>
        </w:rPr>
        <w:t>What to fill in:</w:t>
      </w:r>
      <w:r>
        <w:rPr>
          <w:color w:val="333333"/>
        </w:rPr>
        <w:t xml:space="preserve"> a clear description of the product, so that someone who has never seen it understands what it is, who uses it and how.</w:t>
      </w:r>
    </w:p>
    <w:p w14:paraId="2833D767" w14:textId="77777777" w:rsidR="00D3647F" w:rsidRDefault="00000000">
      <w:pPr>
        <w:pStyle w:val="Kop2"/>
      </w:pPr>
      <w:r>
        <w:t>1.1 Description</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700"/>
        <w:gridCol w:w="3838"/>
        <w:gridCol w:w="3100"/>
      </w:tblGrid>
      <w:tr w:rsidR="00D3647F" w14:paraId="5ADEF7E4" w14:textId="77777777">
        <w:tblPrEx>
          <w:tblCellMar>
            <w:top w:w="0" w:type="dxa"/>
            <w:bottom w:w="0" w:type="dxa"/>
          </w:tblCellMar>
        </w:tblPrEx>
        <w:trPr>
          <w:tblHeader/>
        </w:trPr>
        <w:tc>
          <w:tcPr>
            <w:tcW w:w="27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67DB4948" w14:textId="77777777" w:rsidR="00D3647F" w:rsidRDefault="00000000">
            <w:pPr>
              <w:spacing w:after="20"/>
            </w:pPr>
            <w:r>
              <w:rPr>
                <w:rFonts w:ascii="Montserrat" w:eastAsia="Montserrat" w:hAnsi="Montserrat" w:cs="Montserrat"/>
                <w:b/>
                <w:bCs/>
                <w:color w:val="000000"/>
              </w:rPr>
              <w:t>Question</w:t>
            </w:r>
          </w:p>
        </w:tc>
        <w:tc>
          <w:tcPr>
            <w:tcW w:w="3838"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62973834" w14:textId="77777777" w:rsidR="00D3647F" w:rsidRDefault="00000000">
            <w:pPr>
              <w:spacing w:after="20"/>
            </w:pPr>
            <w:r>
              <w:rPr>
                <w:rFonts w:ascii="Montserrat" w:eastAsia="Montserrat" w:hAnsi="Montserrat" w:cs="Montserrat"/>
                <w:b/>
                <w:bCs/>
                <w:color w:val="000000"/>
              </w:rPr>
              <w:t>Your answer</w:t>
            </w: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5E54160E" w14:textId="77777777" w:rsidR="00D3647F" w:rsidRDefault="00000000">
            <w:pPr>
              <w:spacing w:after="20"/>
            </w:pPr>
            <w:r>
              <w:rPr>
                <w:rFonts w:ascii="Montserrat" w:eastAsia="Montserrat" w:hAnsi="Montserrat" w:cs="Montserrat"/>
                <w:b/>
                <w:bCs/>
                <w:color w:val="000000"/>
              </w:rPr>
              <w:t>EXAMPLE (do not copy)</w:t>
            </w:r>
          </w:p>
        </w:tc>
      </w:tr>
      <w:tr w:rsidR="00D3647F" w14:paraId="37D49881"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6D8D9BE" w14:textId="77777777" w:rsidR="00D3647F" w:rsidRDefault="00000000">
            <w:pPr>
              <w:spacing w:after="20"/>
            </w:pPr>
            <w:r>
              <w:rPr>
                <w:rFonts w:ascii="Montserrat" w:eastAsia="Montserrat" w:hAnsi="Montserrat" w:cs="Montserrat"/>
                <w:b/>
                <w:bCs/>
                <w:color w:val="000000"/>
              </w:rPr>
              <w:t>Product name and model. Are there variants?</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82627CA"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2AD13B17" w14:textId="77777777" w:rsidR="00D3647F" w:rsidRDefault="00000000">
            <w:pPr>
              <w:spacing w:after="20"/>
            </w:pPr>
            <w:r>
              <w:rPr>
                <w:i/>
                <w:iCs/>
                <w:color w:val="6C757D"/>
              </w:rPr>
              <w:t>BX-200 portable Bluetooth speaker. Variants: BX-200-B (black) and BX-200-W (white); they differ in colour only.</w:t>
            </w:r>
          </w:p>
        </w:tc>
      </w:tr>
      <w:tr w:rsidR="00D3647F" w14:paraId="7EB27C7C"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1EB5AB6" w14:textId="77777777" w:rsidR="00D3647F" w:rsidRDefault="00000000">
            <w:pPr>
              <w:spacing w:after="20"/>
            </w:pPr>
            <w:r>
              <w:rPr>
                <w:rFonts w:ascii="Montserrat" w:eastAsia="Montserrat" w:hAnsi="Montserrat" w:cs="Montserrat"/>
                <w:b/>
                <w:bCs/>
                <w:color w:val="000000"/>
              </w:rPr>
              <w:t>What is it and how does it work?</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D03EDC1"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AC4E5D8" w14:textId="77777777" w:rsidR="00D3647F" w:rsidRDefault="00000000">
            <w:pPr>
              <w:spacing w:after="20"/>
            </w:pPr>
            <w:r>
              <w:rPr>
                <w:i/>
                <w:iCs/>
                <w:color w:val="6C757D"/>
              </w:rPr>
              <w:t>Portable speaker that plays music from a phone via Bluetooth. Built-in rechargeable battery, charged with a USB-C cable.</w:t>
            </w:r>
          </w:p>
        </w:tc>
      </w:tr>
      <w:tr w:rsidR="00D3647F" w14:paraId="0F1F4397"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05EAC44" w14:textId="77777777" w:rsidR="00D3647F" w:rsidRDefault="00000000">
            <w:pPr>
              <w:spacing w:after="20"/>
            </w:pPr>
            <w:r>
              <w:rPr>
                <w:rFonts w:ascii="Montserrat" w:eastAsia="Montserrat" w:hAnsi="Montserrat" w:cs="Montserrat"/>
                <w:b/>
                <w:bCs/>
                <w:color w:val="000000"/>
              </w:rPr>
              <w:t>What is it meant for? Indoor or outdoor?</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B03730F"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7E61F5CA" w14:textId="77777777" w:rsidR="00D3647F" w:rsidRDefault="00000000">
            <w:pPr>
              <w:spacing w:after="20"/>
            </w:pPr>
            <w:r>
              <w:rPr>
                <w:i/>
                <w:iCs/>
                <w:color w:val="6C757D"/>
              </w:rPr>
              <w:t xml:space="preserve">Playing music at home and outdoors. Splash-proof, not for use </w:t>
            </w:r>
            <w:proofErr w:type="gramStart"/>
            <w:r>
              <w:rPr>
                <w:i/>
                <w:iCs/>
                <w:color w:val="6C757D"/>
              </w:rPr>
              <w:t>under water</w:t>
            </w:r>
            <w:proofErr w:type="gramEnd"/>
            <w:r>
              <w:rPr>
                <w:i/>
                <w:iCs/>
                <w:color w:val="6C757D"/>
              </w:rPr>
              <w:t>.</w:t>
            </w:r>
          </w:p>
        </w:tc>
      </w:tr>
      <w:tr w:rsidR="00D3647F" w14:paraId="362DF29A"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D70BF6A" w14:textId="77777777" w:rsidR="00D3647F" w:rsidRDefault="00000000">
            <w:pPr>
              <w:spacing w:after="20"/>
            </w:pPr>
            <w:r>
              <w:rPr>
                <w:rFonts w:ascii="Montserrat" w:eastAsia="Montserrat" w:hAnsi="Montserrat" w:cs="Montserrat"/>
                <w:b/>
                <w:bCs/>
                <w:color w:val="000000"/>
              </w:rPr>
              <w:t>Who will use it?</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96C0AE5"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30EAAE50" w14:textId="77777777" w:rsidR="00D3647F" w:rsidRDefault="00000000">
            <w:pPr>
              <w:spacing w:after="20"/>
            </w:pPr>
            <w:r>
              <w:rPr>
                <w:i/>
                <w:iCs/>
                <w:color w:val="6C757D"/>
              </w:rPr>
              <w:t>Consumers, including teenagers. Not designed for young children.</w:t>
            </w:r>
          </w:p>
        </w:tc>
      </w:tr>
      <w:tr w:rsidR="00D3647F" w14:paraId="04F67DC6"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BC0D8FC" w14:textId="77777777" w:rsidR="00D3647F" w:rsidRDefault="00000000">
            <w:pPr>
              <w:spacing w:after="20"/>
            </w:pPr>
            <w:r>
              <w:rPr>
                <w:rFonts w:ascii="Montserrat" w:eastAsia="Montserrat" w:hAnsi="Montserrat" w:cs="Montserrat"/>
                <w:b/>
                <w:bCs/>
                <w:color w:val="000000"/>
              </w:rPr>
              <w:t>How could people use it wrongly?</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051099F"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FEAFCF1" w14:textId="77777777" w:rsidR="00D3647F" w:rsidRDefault="00000000">
            <w:pPr>
              <w:spacing w:after="20"/>
            </w:pPr>
            <w:r>
              <w:rPr>
                <w:i/>
                <w:iCs/>
                <w:color w:val="6C757D"/>
              </w:rPr>
              <w:t>Charging with a faulty charger, leaving it in a hot car, using it in the shower.</w:t>
            </w:r>
          </w:p>
        </w:tc>
      </w:tr>
      <w:tr w:rsidR="00D3647F" w14:paraId="69D97667"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F43CEB2" w14:textId="77777777" w:rsidR="00D3647F" w:rsidRDefault="00000000">
            <w:pPr>
              <w:spacing w:after="20"/>
            </w:pPr>
            <w:r>
              <w:rPr>
                <w:rFonts w:ascii="Montserrat" w:eastAsia="Montserrat" w:hAnsi="Montserrat" w:cs="Montserrat"/>
                <w:b/>
                <w:bCs/>
                <w:color w:val="000000"/>
              </w:rPr>
              <w:t>What is in the box?</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75D8496"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09B46D80" w14:textId="77777777" w:rsidR="00D3647F" w:rsidRDefault="00000000">
            <w:pPr>
              <w:spacing w:after="20"/>
            </w:pPr>
            <w:r>
              <w:rPr>
                <w:i/>
                <w:iCs/>
                <w:color w:val="6C757D"/>
              </w:rPr>
              <w:t>Speaker, USB-C cable, quick start guide. No charger included.</w:t>
            </w:r>
          </w:p>
        </w:tc>
      </w:tr>
    </w:tbl>
    <w:p w14:paraId="56A04261" w14:textId="77777777" w:rsidR="00D3647F" w:rsidRDefault="00000000">
      <w:pPr>
        <w:pStyle w:val="Kop2"/>
      </w:pPr>
      <w:r>
        <w:t>1.2 Technical data</w:t>
      </w:r>
    </w:p>
    <w:p w14:paraId="5D1F71D5" w14:textId="77777777" w:rsidR="00D3647F" w:rsidRDefault="00000000">
      <w:pPr>
        <w:pBdr>
          <w:left w:val="single" w:sz="18" w:space="6" w:color="00AB71"/>
        </w:pBdr>
        <w:shd w:val="clear" w:color="auto" w:fill="F8F9FA"/>
        <w:spacing w:before="40" w:after="140"/>
      </w:pPr>
      <w:r>
        <w:rPr>
          <w:rFonts w:ascii="Montserrat" w:eastAsia="Montserrat" w:hAnsi="Montserrat" w:cs="Montserrat"/>
          <w:b/>
          <w:bCs/>
          <w:color w:val="333333"/>
        </w:rPr>
        <w:t>Where to find it:</w:t>
      </w:r>
      <w:r>
        <w:rPr>
          <w:color w:val="333333"/>
        </w:rPr>
        <w:t xml:space="preserve"> product label, data sheet or the first pages of the safety test report.</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700"/>
        <w:gridCol w:w="3838"/>
        <w:gridCol w:w="3100"/>
      </w:tblGrid>
      <w:tr w:rsidR="00D3647F" w14:paraId="7DEB613C" w14:textId="77777777">
        <w:tblPrEx>
          <w:tblCellMar>
            <w:top w:w="0" w:type="dxa"/>
            <w:bottom w:w="0" w:type="dxa"/>
          </w:tblCellMar>
        </w:tblPrEx>
        <w:trPr>
          <w:tblHeader/>
        </w:trPr>
        <w:tc>
          <w:tcPr>
            <w:tcW w:w="27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1A5ED61E" w14:textId="77777777" w:rsidR="00D3647F" w:rsidRDefault="00000000">
            <w:pPr>
              <w:spacing w:after="20"/>
            </w:pPr>
            <w:r>
              <w:rPr>
                <w:rFonts w:ascii="Montserrat" w:eastAsia="Montserrat" w:hAnsi="Montserrat" w:cs="Montserrat"/>
                <w:b/>
                <w:bCs/>
                <w:color w:val="000000"/>
              </w:rPr>
              <w:t>Question</w:t>
            </w:r>
          </w:p>
        </w:tc>
        <w:tc>
          <w:tcPr>
            <w:tcW w:w="3838"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4348F94A" w14:textId="77777777" w:rsidR="00D3647F" w:rsidRDefault="00000000">
            <w:pPr>
              <w:spacing w:after="20"/>
            </w:pPr>
            <w:r>
              <w:rPr>
                <w:rFonts w:ascii="Montserrat" w:eastAsia="Montserrat" w:hAnsi="Montserrat" w:cs="Montserrat"/>
                <w:b/>
                <w:bCs/>
                <w:color w:val="000000"/>
              </w:rPr>
              <w:t>Your answer</w:t>
            </w: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61907528" w14:textId="77777777" w:rsidR="00D3647F" w:rsidRDefault="00000000">
            <w:pPr>
              <w:spacing w:after="20"/>
            </w:pPr>
            <w:r>
              <w:rPr>
                <w:rFonts w:ascii="Montserrat" w:eastAsia="Montserrat" w:hAnsi="Montserrat" w:cs="Montserrat"/>
                <w:b/>
                <w:bCs/>
                <w:color w:val="000000"/>
              </w:rPr>
              <w:t>EXAMPLE (do not copy)</w:t>
            </w:r>
          </w:p>
        </w:tc>
      </w:tr>
      <w:tr w:rsidR="00D3647F" w14:paraId="080C3DE5"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9FE359B" w14:textId="77777777" w:rsidR="00D3647F" w:rsidRDefault="00000000">
            <w:pPr>
              <w:spacing w:after="20"/>
            </w:pPr>
            <w:r>
              <w:rPr>
                <w:rFonts w:ascii="Montserrat" w:eastAsia="Montserrat" w:hAnsi="Montserrat" w:cs="Montserrat"/>
                <w:b/>
                <w:bCs/>
                <w:color w:val="000000"/>
              </w:rPr>
              <w:t>Power supply (voltage, mains / battery / USB / adapter)</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85B4A0F"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2134F79E" w14:textId="77777777" w:rsidR="00D3647F" w:rsidRDefault="00000000">
            <w:pPr>
              <w:spacing w:after="20"/>
            </w:pPr>
            <w:r>
              <w:rPr>
                <w:i/>
                <w:iCs/>
                <w:color w:val="6C757D"/>
              </w:rPr>
              <w:t>5 V DC via USB-C, max. 2 A, and built-in battery</w:t>
            </w:r>
          </w:p>
        </w:tc>
      </w:tr>
      <w:tr w:rsidR="00D3647F" w14:paraId="3EAC2219"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8AF3755" w14:textId="77777777" w:rsidR="00D3647F" w:rsidRDefault="00000000">
            <w:pPr>
              <w:spacing w:after="20"/>
            </w:pPr>
            <w:r>
              <w:rPr>
                <w:rFonts w:ascii="Montserrat" w:eastAsia="Montserrat" w:hAnsi="Montserrat" w:cs="Montserrat"/>
                <w:b/>
                <w:bCs/>
                <w:color w:val="000000"/>
              </w:rPr>
              <w:t>Power (W) or current (A)</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4EA9A1C"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7270308" w14:textId="77777777" w:rsidR="00D3647F" w:rsidRDefault="00000000">
            <w:pPr>
              <w:spacing w:after="20"/>
            </w:pPr>
            <w:r>
              <w:rPr>
                <w:i/>
                <w:iCs/>
                <w:color w:val="6C757D"/>
              </w:rPr>
              <w:t>10 W</w:t>
            </w:r>
          </w:p>
        </w:tc>
      </w:tr>
      <w:tr w:rsidR="00D3647F" w14:paraId="3ACFB463"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CA4EAE7" w14:textId="77777777" w:rsidR="00D3647F" w:rsidRDefault="00000000">
            <w:pPr>
              <w:spacing w:after="20"/>
            </w:pPr>
            <w:r>
              <w:rPr>
                <w:rFonts w:ascii="Montserrat" w:eastAsia="Montserrat" w:hAnsi="Montserrat" w:cs="Montserrat"/>
                <w:b/>
                <w:bCs/>
                <w:color w:val="000000"/>
              </w:rPr>
              <w:t>Protection class and IP rating</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DD4873F"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2D5541F2" w14:textId="77777777" w:rsidR="00D3647F" w:rsidRDefault="00000000">
            <w:pPr>
              <w:spacing w:after="20"/>
            </w:pPr>
            <w:r>
              <w:rPr>
                <w:i/>
                <w:iCs/>
                <w:color w:val="6C757D"/>
              </w:rPr>
              <w:t>Class III, IPX4</w:t>
            </w:r>
          </w:p>
        </w:tc>
      </w:tr>
      <w:tr w:rsidR="00D3647F" w14:paraId="5547EAE6"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D47FAC7" w14:textId="77777777" w:rsidR="00D3647F" w:rsidRDefault="00000000">
            <w:pPr>
              <w:spacing w:after="20"/>
            </w:pPr>
            <w:r>
              <w:rPr>
                <w:rFonts w:ascii="Montserrat" w:eastAsia="Montserrat" w:hAnsi="Montserrat" w:cs="Montserrat"/>
                <w:b/>
                <w:bCs/>
                <w:color w:val="000000"/>
              </w:rPr>
              <w:t>Battery: type, voltage, capacity, model, supplier</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D6C82B3"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26DF0823" w14:textId="77777777" w:rsidR="00D3647F" w:rsidRDefault="00000000">
            <w:pPr>
              <w:spacing w:after="20"/>
            </w:pPr>
            <w:r>
              <w:rPr>
                <w:i/>
                <w:iCs/>
                <w:color w:val="6C757D"/>
              </w:rPr>
              <w:t xml:space="preserve">Li-ion, 3.7 V, 2000 </w:t>
            </w:r>
            <w:proofErr w:type="spellStart"/>
            <w:r>
              <w:rPr>
                <w:i/>
                <w:iCs/>
                <w:color w:val="6C757D"/>
              </w:rPr>
              <w:t>mAh</w:t>
            </w:r>
            <w:proofErr w:type="spellEnd"/>
            <w:r>
              <w:rPr>
                <w:i/>
                <w:iCs/>
                <w:color w:val="6C757D"/>
              </w:rPr>
              <w:t xml:space="preserve"> (7.4 </w:t>
            </w:r>
            <w:proofErr w:type="spellStart"/>
            <w:r>
              <w:rPr>
                <w:i/>
                <w:iCs/>
                <w:color w:val="6C757D"/>
              </w:rPr>
              <w:t>Wh</w:t>
            </w:r>
            <w:proofErr w:type="spellEnd"/>
            <w:r>
              <w:rPr>
                <w:i/>
                <w:iCs/>
                <w:color w:val="6C757D"/>
              </w:rPr>
              <w:t>), cell model ABC-1865, XYZ Battery Co.</w:t>
            </w:r>
          </w:p>
        </w:tc>
      </w:tr>
      <w:tr w:rsidR="00D3647F" w14:paraId="6582C2FC"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30B5EA2" w14:textId="77777777" w:rsidR="00D3647F" w:rsidRDefault="00000000">
            <w:pPr>
              <w:spacing w:after="20"/>
            </w:pPr>
            <w:r>
              <w:rPr>
                <w:rFonts w:ascii="Montserrat" w:eastAsia="Montserrat" w:hAnsi="Montserrat" w:cs="Montserrat"/>
                <w:b/>
                <w:bCs/>
                <w:color w:val="000000"/>
              </w:rPr>
              <w:t>Wireless functions: which, frequency band, max. power</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63A47F7"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24E7A3C7" w14:textId="77777777" w:rsidR="00D3647F" w:rsidRDefault="00000000">
            <w:pPr>
              <w:spacing w:after="20"/>
            </w:pPr>
            <w:r>
              <w:rPr>
                <w:i/>
                <w:iCs/>
                <w:color w:val="6C757D"/>
              </w:rPr>
              <w:t>Bluetooth 5.3, 2402-2480 MHz, max. 8 dBm</w:t>
            </w:r>
          </w:p>
        </w:tc>
      </w:tr>
      <w:tr w:rsidR="00D3647F" w14:paraId="3349823C"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47F3881" w14:textId="77777777" w:rsidR="00D3647F" w:rsidRDefault="00000000">
            <w:pPr>
              <w:spacing w:after="20"/>
            </w:pPr>
            <w:r>
              <w:rPr>
                <w:rFonts w:ascii="Montserrat" w:eastAsia="Montserrat" w:hAnsi="Montserrat" w:cs="Montserrat"/>
                <w:b/>
                <w:bCs/>
                <w:color w:val="000000"/>
              </w:rPr>
              <w:t>Internet connection or app?</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FA78979"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5951D447" w14:textId="77777777" w:rsidR="00D3647F" w:rsidRDefault="00000000">
            <w:pPr>
              <w:spacing w:after="20"/>
            </w:pPr>
            <w:r>
              <w:rPr>
                <w:i/>
                <w:iCs/>
                <w:color w:val="6C757D"/>
              </w:rPr>
              <w:t>No internet connection, no app</w:t>
            </w:r>
          </w:p>
        </w:tc>
      </w:tr>
      <w:tr w:rsidR="00D3647F" w14:paraId="7CC60CE7"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615F47E" w14:textId="77777777" w:rsidR="00D3647F" w:rsidRDefault="00000000">
            <w:pPr>
              <w:spacing w:after="20"/>
            </w:pPr>
            <w:r>
              <w:rPr>
                <w:rFonts w:ascii="Montserrat" w:eastAsia="Montserrat" w:hAnsi="Montserrat" w:cs="Montserrat"/>
                <w:b/>
                <w:bCs/>
                <w:color w:val="000000"/>
              </w:rPr>
              <w:t>Main materials</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3513E32"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ECBD563" w14:textId="77777777" w:rsidR="00D3647F" w:rsidRDefault="00000000">
            <w:pPr>
              <w:spacing w:after="20"/>
            </w:pPr>
            <w:r>
              <w:rPr>
                <w:i/>
                <w:iCs/>
                <w:color w:val="6C757D"/>
              </w:rPr>
              <w:t>Housing ABS, grille cover silicone, strap TPE</w:t>
            </w:r>
          </w:p>
        </w:tc>
      </w:tr>
    </w:tbl>
    <w:p w14:paraId="64801266" w14:textId="4C6574A3" w:rsidR="0041312D" w:rsidRDefault="0041312D" w:rsidP="0041312D"/>
    <w:p w14:paraId="54EA073B" w14:textId="341BAB34" w:rsidR="00D3647F" w:rsidRDefault="00000000" w:rsidP="0041312D">
      <w:r>
        <w:rPr>
          <w:rFonts w:ascii="Montserrat SemiBold" w:eastAsia="Montserrat SemiBold" w:hAnsi="Montserrat SemiBold" w:cs="Montserrat SemiBold"/>
          <w:color w:val="000000"/>
          <w:sz w:val="28"/>
          <w:szCs w:val="28"/>
        </w:rPr>
        <w:t>1.3 Photos and drawings</w:t>
      </w:r>
    </w:p>
    <w:p w14:paraId="31245274" w14:textId="77777777" w:rsidR="00D3647F" w:rsidRDefault="00000000">
      <w:pPr>
        <w:pBdr>
          <w:left w:val="single" w:sz="18" w:space="6" w:color="00AB71"/>
        </w:pBdr>
        <w:shd w:val="clear" w:color="auto" w:fill="F8F9FA"/>
        <w:spacing w:before="40" w:after="40"/>
      </w:pPr>
      <w:r>
        <w:rPr>
          <w:rFonts w:ascii="Montserrat" w:eastAsia="Montserrat" w:hAnsi="Montserrat" w:cs="Montserrat"/>
          <w:b/>
          <w:bCs/>
          <w:color w:val="333333"/>
        </w:rPr>
        <w:t>What to add:</w:t>
      </w:r>
      <w:r>
        <w:rPr>
          <w:color w:val="333333"/>
        </w:rPr>
        <w:t xml:space="preserve"> photos of the product (outside and inside), packaging and accessories, the circuit diagram and an exploded view or assembly drawing. Add them at the end of this file or list them as documents in section 4.</w:t>
      </w:r>
    </w:p>
    <w:p w14:paraId="597BF4D2" w14:textId="77777777" w:rsidR="00D3647F" w:rsidRDefault="00000000">
      <w:pPr>
        <w:pBdr>
          <w:left w:val="single" w:sz="18" w:space="6" w:color="00AB71"/>
        </w:pBdr>
        <w:shd w:val="clear" w:color="auto" w:fill="F8F9FA"/>
        <w:spacing w:after="40"/>
      </w:pPr>
      <w:r>
        <w:rPr>
          <w:rFonts w:ascii="Montserrat" w:eastAsia="Montserrat" w:hAnsi="Montserrat" w:cs="Montserrat"/>
          <w:b/>
          <w:bCs/>
          <w:color w:val="333333"/>
        </w:rPr>
        <w:t>Where to find it:</w:t>
      </w:r>
      <w:r>
        <w:rPr>
          <w:color w:val="333333"/>
        </w:rPr>
        <w:t xml:space="preserve"> ask your supplier or factory for the circuit diagram (schematic), block diagram and PCB layout; they always have these. Photos, the list of critical components and sometimes the circuit diagram are also in the annexes of the safety test report.</w:t>
      </w:r>
    </w:p>
    <w:p w14:paraId="3485D88A" w14:textId="0DD10226" w:rsidR="0041312D" w:rsidRPr="0041312D" w:rsidRDefault="00000000">
      <w:pPr>
        <w:pBdr>
          <w:left w:val="single" w:sz="18" w:space="6" w:color="00AB71"/>
        </w:pBdr>
        <w:shd w:val="clear" w:color="auto" w:fill="F8F9FA"/>
        <w:spacing w:after="140"/>
        <w:rPr>
          <w:color w:val="333333"/>
        </w:rPr>
      </w:pPr>
      <w:r>
        <w:rPr>
          <w:rFonts w:ascii="Montserrat" w:eastAsia="Montserrat" w:hAnsi="Montserrat" w:cs="Montserrat"/>
          <w:b/>
          <w:bCs/>
          <w:color w:val="333333"/>
        </w:rPr>
        <w:t>Supplier will not share the circuit diagram?</w:t>
      </w:r>
      <w:r>
        <w:rPr>
          <w:color w:val="333333"/>
        </w:rPr>
        <w:t xml:space="preserve"> Then the supplier must promise in writing to send it directly to the authorities on request (see the supplier declaration in 4.2). You remain responsible, so having your own copy is better.</w:t>
      </w:r>
    </w:p>
    <w:p w14:paraId="51A95B35" w14:textId="1CD96DC5" w:rsidR="0041312D" w:rsidRDefault="0041312D">
      <w:r>
        <w:br w:type="page"/>
      </w:r>
    </w:p>
    <w:p w14:paraId="60E7D4FC" w14:textId="264C2161" w:rsidR="00D3647F" w:rsidRDefault="00000000">
      <w:pPr>
        <w:pStyle w:val="Kop1"/>
      </w:pPr>
      <w:r>
        <w:lastRenderedPageBreak/>
        <w:t>2. Companies involved</w:t>
      </w:r>
    </w:p>
    <w:p w14:paraId="38E2B312" w14:textId="77777777" w:rsidR="00D3647F" w:rsidRDefault="00000000">
      <w:pPr>
        <w:pBdr>
          <w:left w:val="single" w:sz="18" w:space="6" w:color="00AB71"/>
        </w:pBdr>
        <w:shd w:val="clear" w:color="auto" w:fill="F8F9FA"/>
        <w:spacing w:before="40" w:after="140"/>
      </w:pPr>
      <w:r>
        <w:rPr>
          <w:rFonts w:ascii="Montserrat" w:eastAsia="Montserrat" w:hAnsi="Montserrat" w:cs="Montserrat"/>
          <w:b/>
          <w:bCs/>
          <w:color w:val="333333"/>
        </w:rPr>
        <w:t>Good to know:</w:t>
      </w:r>
      <w:r>
        <w:rPr>
          <w:color w:val="333333"/>
        </w:rPr>
        <w:t xml:space="preserve"> if the product is sold under your brand, you are the manufacturer, even if a supplier makes it for you.</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700"/>
        <w:gridCol w:w="3838"/>
        <w:gridCol w:w="3100"/>
      </w:tblGrid>
      <w:tr w:rsidR="00D3647F" w14:paraId="0272507B" w14:textId="77777777">
        <w:tblPrEx>
          <w:tblCellMar>
            <w:top w:w="0" w:type="dxa"/>
            <w:bottom w:w="0" w:type="dxa"/>
          </w:tblCellMar>
        </w:tblPrEx>
        <w:trPr>
          <w:tblHeader/>
        </w:trPr>
        <w:tc>
          <w:tcPr>
            <w:tcW w:w="27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6BFC861D" w14:textId="77777777" w:rsidR="00D3647F" w:rsidRDefault="00000000">
            <w:pPr>
              <w:spacing w:after="20"/>
            </w:pPr>
            <w:r>
              <w:rPr>
                <w:rFonts w:ascii="Montserrat" w:eastAsia="Montserrat" w:hAnsi="Montserrat" w:cs="Montserrat"/>
                <w:b/>
                <w:bCs/>
                <w:color w:val="000000"/>
              </w:rPr>
              <w:t>Question</w:t>
            </w:r>
          </w:p>
        </w:tc>
        <w:tc>
          <w:tcPr>
            <w:tcW w:w="3838"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51B1F8CD" w14:textId="77777777" w:rsidR="00D3647F" w:rsidRDefault="00000000">
            <w:pPr>
              <w:spacing w:after="20"/>
            </w:pPr>
            <w:r>
              <w:rPr>
                <w:rFonts w:ascii="Montserrat" w:eastAsia="Montserrat" w:hAnsi="Montserrat" w:cs="Montserrat"/>
                <w:b/>
                <w:bCs/>
                <w:color w:val="000000"/>
              </w:rPr>
              <w:t>Your answer</w:t>
            </w: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33A2AA76" w14:textId="77777777" w:rsidR="00D3647F" w:rsidRDefault="00000000">
            <w:pPr>
              <w:spacing w:after="20"/>
            </w:pPr>
            <w:r>
              <w:rPr>
                <w:rFonts w:ascii="Montserrat" w:eastAsia="Montserrat" w:hAnsi="Montserrat" w:cs="Montserrat"/>
                <w:b/>
                <w:bCs/>
                <w:color w:val="000000"/>
              </w:rPr>
              <w:t>EXAMPLE (do not copy)</w:t>
            </w:r>
          </w:p>
        </w:tc>
      </w:tr>
      <w:tr w:rsidR="00D3647F" w14:paraId="46A83F0C"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6862977" w14:textId="77777777" w:rsidR="00D3647F" w:rsidRDefault="00000000">
            <w:pPr>
              <w:spacing w:after="20"/>
            </w:pPr>
            <w:r>
              <w:rPr>
                <w:rFonts w:ascii="Montserrat" w:eastAsia="Montserrat" w:hAnsi="Montserrat" w:cs="Montserrat"/>
                <w:b/>
                <w:bCs/>
                <w:color w:val="000000"/>
              </w:rPr>
              <w:t>Manufacturer (name, postal address, e-mail or website)</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3F1AF93"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39E94FD4" w14:textId="77777777" w:rsidR="00D3647F" w:rsidRDefault="00000000">
            <w:pPr>
              <w:spacing w:after="20"/>
            </w:pPr>
            <w:r>
              <w:rPr>
                <w:i/>
                <w:iCs/>
                <w:color w:val="6C757D"/>
              </w:rPr>
              <w:t xml:space="preserve">Sound Co. Ltd, 1 Example Road, Shenzhen, China, </w:t>
            </w:r>
            <w:proofErr w:type="spellStart"/>
            <w:r>
              <w:rPr>
                <w:i/>
                <w:iCs/>
                <w:color w:val="6C757D"/>
              </w:rPr>
              <w:t>info@soundco.example</w:t>
            </w:r>
            <w:proofErr w:type="spellEnd"/>
          </w:p>
        </w:tc>
      </w:tr>
      <w:tr w:rsidR="00D3647F" w14:paraId="39DB15E0"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F8790B1" w14:textId="77777777" w:rsidR="00D3647F" w:rsidRDefault="00000000">
            <w:pPr>
              <w:spacing w:after="20"/>
            </w:pPr>
            <w:r>
              <w:rPr>
                <w:rFonts w:ascii="Montserrat" w:eastAsia="Montserrat" w:hAnsi="Montserrat" w:cs="Montserrat"/>
                <w:b/>
                <w:bCs/>
                <w:color w:val="000000"/>
              </w:rPr>
              <w:t>EU Responsible Person / Authorised Representative</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EC6AE44"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371849FC" w14:textId="77777777" w:rsidR="00D3647F" w:rsidRDefault="00000000">
            <w:pPr>
              <w:spacing w:after="20"/>
            </w:pPr>
            <w:r>
              <w:rPr>
                <w:i/>
                <w:iCs/>
                <w:color w:val="6C757D"/>
              </w:rPr>
              <w:t xml:space="preserve">Westwood Sourcing, </w:t>
            </w:r>
            <w:proofErr w:type="spellStart"/>
            <w:r>
              <w:rPr>
                <w:i/>
                <w:iCs/>
                <w:color w:val="6C757D"/>
              </w:rPr>
              <w:t>Fellenoordstraat</w:t>
            </w:r>
            <w:proofErr w:type="spellEnd"/>
            <w:r>
              <w:rPr>
                <w:i/>
                <w:iCs/>
                <w:color w:val="6C757D"/>
              </w:rPr>
              <w:t xml:space="preserve"> 52, unit 2.38, 4811 TJ Breda, Netherlands, info@westwoodsourcing.com</w:t>
            </w:r>
          </w:p>
        </w:tc>
      </w:tr>
      <w:tr w:rsidR="00D3647F" w14:paraId="7A04B7E6" w14:textId="77777777">
        <w:tblPrEx>
          <w:tblCellMar>
            <w:top w:w="0" w:type="dxa"/>
            <w:bottom w:w="0" w:type="dxa"/>
          </w:tblCellMar>
        </w:tblPrEx>
        <w:tc>
          <w:tcPr>
            <w:tcW w:w="2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4E2F73C" w14:textId="77777777" w:rsidR="00D3647F" w:rsidRDefault="00000000">
            <w:pPr>
              <w:spacing w:after="20"/>
            </w:pPr>
            <w:r>
              <w:rPr>
                <w:rFonts w:ascii="Montserrat" w:eastAsia="Montserrat" w:hAnsi="Montserrat" w:cs="Montserrat"/>
                <w:b/>
                <w:bCs/>
                <w:color w:val="000000"/>
              </w:rPr>
              <w:t>Importer in the EU (if any)</w:t>
            </w:r>
          </w:p>
        </w:tc>
        <w:tc>
          <w:tcPr>
            <w:tcW w:w="38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2338FDD" w14:textId="77777777" w:rsidR="00D3647F" w:rsidRDefault="00D3647F">
            <w:pPr>
              <w:spacing w:after="20"/>
            </w:pPr>
          </w:p>
        </w:tc>
        <w:tc>
          <w:tcPr>
            <w:tcW w:w="3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7F22EDAB" w14:textId="77777777" w:rsidR="00D3647F" w:rsidRDefault="00000000">
            <w:pPr>
              <w:spacing w:after="20"/>
            </w:pPr>
            <w:r>
              <w:rPr>
                <w:i/>
                <w:iCs/>
                <w:color w:val="6C757D"/>
              </w:rPr>
              <w:t>None, sold directly to consumers via Amazon</w:t>
            </w:r>
          </w:p>
        </w:tc>
      </w:tr>
    </w:tbl>
    <w:p w14:paraId="220FD949" w14:textId="77777777" w:rsidR="00D3647F" w:rsidRDefault="00000000">
      <w:pPr>
        <w:pStyle w:val="Kop1"/>
      </w:pPr>
      <w:r>
        <w:t>3. Which laws apply?</w:t>
      </w:r>
    </w:p>
    <w:p w14:paraId="550F7A31" w14:textId="77777777" w:rsidR="00D3647F" w:rsidRDefault="00000000">
      <w:pPr>
        <w:pBdr>
          <w:left w:val="single" w:sz="18" w:space="6" w:color="00AB71"/>
        </w:pBdr>
        <w:shd w:val="clear" w:color="auto" w:fill="F8F9FA"/>
        <w:spacing w:before="40" w:after="40"/>
      </w:pPr>
      <w:r>
        <w:rPr>
          <w:rFonts w:ascii="Montserrat" w:eastAsia="Montserrat" w:hAnsi="Montserrat" w:cs="Montserrat"/>
          <w:b/>
          <w:bCs/>
          <w:color w:val="333333"/>
        </w:rPr>
        <w:t>What to do:</w:t>
      </w:r>
      <w:r>
        <w:rPr>
          <w:color w:val="333333"/>
        </w:rPr>
        <w:t xml:space="preserve"> answer each question with Yes or No. </w:t>
      </w:r>
      <w:proofErr w:type="gramStart"/>
      <w:r>
        <w:rPr>
          <w:color w:val="333333"/>
        </w:rPr>
        <w:t>A</w:t>
      </w:r>
      <w:proofErr w:type="gramEnd"/>
      <w:r>
        <w:rPr>
          <w:color w:val="333333"/>
        </w:rPr>
        <w:t xml:space="preserve"> Yes means the law in the right column applies to your product.</w:t>
      </w:r>
    </w:p>
    <w:p w14:paraId="4DCF9E3D" w14:textId="77777777" w:rsidR="00D3647F" w:rsidRDefault="00000000">
      <w:pPr>
        <w:pBdr>
          <w:left w:val="single" w:sz="18" w:space="6" w:color="00AB71"/>
        </w:pBdr>
        <w:shd w:val="clear" w:color="auto" w:fill="F8F9FA"/>
        <w:spacing w:after="140"/>
      </w:pPr>
      <w:r>
        <w:rPr>
          <w:color w:val="333333"/>
        </w:rPr>
        <w:t>All CE laws with a Yes (rows 1 to 7 and 9) must be listed on the EU declaration of conformity in section 8.</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00"/>
        <w:gridCol w:w="4900"/>
        <w:gridCol w:w="900"/>
        <w:gridCol w:w="3338"/>
      </w:tblGrid>
      <w:tr w:rsidR="00D3647F" w14:paraId="4E6EEB7D" w14:textId="77777777">
        <w:tblPrEx>
          <w:tblCellMar>
            <w:top w:w="0" w:type="dxa"/>
            <w:bottom w:w="0" w:type="dxa"/>
          </w:tblCellMar>
        </w:tblPrEx>
        <w:trPr>
          <w:tblHeader/>
        </w:trPr>
        <w:tc>
          <w:tcPr>
            <w:tcW w:w="5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30F66E57" w14:textId="77777777" w:rsidR="00D3647F" w:rsidRDefault="00D3647F">
            <w:pPr>
              <w:spacing w:after="20"/>
            </w:pPr>
          </w:p>
        </w:tc>
        <w:tc>
          <w:tcPr>
            <w:tcW w:w="49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78F3D3D2" w14:textId="77777777" w:rsidR="00D3647F" w:rsidRDefault="00000000">
            <w:pPr>
              <w:spacing w:after="20"/>
            </w:pPr>
            <w:r>
              <w:rPr>
                <w:rFonts w:ascii="Montserrat" w:eastAsia="Montserrat" w:hAnsi="Montserrat" w:cs="Montserrat"/>
                <w:b/>
                <w:bCs/>
                <w:color w:val="000000"/>
              </w:rPr>
              <w:t>Question</w:t>
            </w:r>
          </w:p>
        </w:tc>
        <w:tc>
          <w:tcPr>
            <w:tcW w:w="9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3D1225C9" w14:textId="77777777" w:rsidR="00D3647F" w:rsidRDefault="00000000">
            <w:pPr>
              <w:spacing w:after="20"/>
            </w:pPr>
            <w:r>
              <w:rPr>
                <w:rFonts w:ascii="Montserrat" w:eastAsia="Montserrat" w:hAnsi="Montserrat" w:cs="Montserrat"/>
                <w:b/>
                <w:bCs/>
                <w:color w:val="000000"/>
              </w:rPr>
              <w:t>Yes / No</w:t>
            </w:r>
          </w:p>
        </w:tc>
        <w:tc>
          <w:tcPr>
            <w:tcW w:w="3338"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7C406BA7" w14:textId="77777777" w:rsidR="00D3647F" w:rsidRDefault="00000000">
            <w:pPr>
              <w:spacing w:after="20"/>
            </w:pPr>
            <w:r>
              <w:rPr>
                <w:rFonts w:ascii="Montserrat" w:eastAsia="Montserrat" w:hAnsi="Montserrat" w:cs="Montserrat"/>
                <w:b/>
                <w:bCs/>
                <w:color w:val="000000"/>
              </w:rPr>
              <w:t xml:space="preserve">If </w:t>
            </w:r>
            <w:proofErr w:type="gramStart"/>
            <w:r>
              <w:rPr>
                <w:rFonts w:ascii="Montserrat" w:eastAsia="Montserrat" w:hAnsi="Montserrat" w:cs="Montserrat"/>
                <w:b/>
                <w:bCs/>
                <w:color w:val="000000"/>
              </w:rPr>
              <w:t>Yes</w:t>
            </w:r>
            <w:proofErr w:type="gramEnd"/>
            <w:r>
              <w:rPr>
                <w:rFonts w:ascii="Montserrat" w:eastAsia="Montserrat" w:hAnsi="Montserrat" w:cs="Montserrat"/>
                <w:b/>
                <w:bCs/>
                <w:color w:val="000000"/>
              </w:rPr>
              <w:t>, this law applies</w:t>
            </w:r>
          </w:p>
        </w:tc>
      </w:tr>
      <w:tr w:rsidR="00D3647F" w14:paraId="75A47180" w14:textId="77777777">
        <w:tblPrEx>
          <w:tblCellMar>
            <w:top w:w="0" w:type="dxa"/>
            <w:bottom w:w="0" w:type="dxa"/>
          </w:tblCellMar>
        </w:tblPrEx>
        <w:tc>
          <w:tcPr>
            <w:tcW w:w="9638" w:type="dxa"/>
            <w:gridSpan w:val="4"/>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104D0423" w14:textId="77777777" w:rsidR="00D3647F" w:rsidRDefault="00000000">
            <w:pPr>
              <w:spacing w:after="20"/>
            </w:pPr>
            <w:r>
              <w:rPr>
                <w:rFonts w:ascii="Montserrat" w:eastAsia="Montserrat" w:hAnsi="Montserrat" w:cs="Montserrat"/>
                <w:b/>
                <w:bCs/>
                <w:color w:val="000000"/>
              </w:rPr>
              <w:t>CE laws</w:t>
            </w:r>
          </w:p>
        </w:tc>
      </w:tr>
      <w:tr w:rsidR="00D3647F" w14:paraId="1F865372"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0A343F2" w14:textId="77777777" w:rsidR="00D3647F" w:rsidRDefault="00000000">
            <w:pPr>
              <w:spacing w:after="20"/>
            </w:pPr>
            <w:r>
              <w:rPr>
                <w:color w:val="000000"/>
              </w:rPr>
              <w:t>1</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2726BE9" w14:textId="77777777" w:rsidR="00D3647F" w:rsidRDefault="00000000">
            <w:pPr>
              <w:spacing w:after="20"/>
            </w:pPr>
            <w:r>
              <w:rPr>
                <w:color w:val="000000"/>
              </w:rPr>
              <w:t>Is the product connected to mains power, or does it work at 50-1000 V AC or 75-1500 V DC (including the power adapter)?</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AA2B10D"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E6EE650" w14:textId="77777777" w:rsidR="00D3647F" w:rsidRDefault="00000000">
            <w:pPr>
              <w:spacing w:after="20"/>
            </w:pPr>
            <w:r>
              <w:rPr>
                <w:color w:val="000000"/>
              </w:rPr>
              <w:t>Low Voltage Directive 2014/35/EU (not if row 3 is Yes)</w:t>
            </w:r>
          </w:p>
        </w:tc>
      </w:tr>
      <w:tr w:rsidR="00D3647F" w14:paraId="15D01DD0"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F3C01B8" w14:textId="77777777" w:rsidR="00D3647F" w:rsidRDefault="00000000">
            <w:pPr>
              <w:spacing w:after="20"/>
            </w:pPr>
            <w:r>
              <w:rPr>
                <w:color w:val="000000"/>
              </w:rPr>
              <w:t>2</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C1AF0B9" w14:textId="77777777" w:rsidR="00D3647F" w:rsidRDefault="00000000">
            <w:pPr>
              <w:spacing w:after="20"/>
            </w:pPr>
            <w:r>
              <w:rPr>
                <w:color w:val="000000"/>
              </w:rPr>
              <w:t>Does it contain active electronics? Almost always Yes. Only No for products the EU EMC guide calls "inherently benign", such as simple quartz watches, cables, corded headphones without amplifier, batteries, or heaters without controls. If No, explain why in the safety checklist (5.1).</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091ACDD"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FA19B50" w14:textId="77777777" w:rsidR="00D3647F" w:rsidRDefault="00000000">
            <w:pPr>
              <w:spacing w:after="20"/>
            </w:pPr>
            <w:r>
              <w:rPr>
                <w:color w:val="000000"/>
              </w:rPr>
              <w:t>EMC Directive 2014/30/EU (not if row 3 is Yes)</w:t>
            </w:r>
          </w:p>
        </w:tc>
      </w:tr>
      <w:tr w:rsidR="00D3647F" w14:paraId="3808DFDB"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C146E8E" w14:textId="77777777" w:rsidR="00D3647F" w:rsidRDefault="00000000">
            <w:pPr>
              <w:spacing w:after="20"/>
            </w:pPr>
            <w:r>
              <w:rPr>
                <w:color w:val="000000"/>
              </w:rPr>
              <w:t>3</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6E22E0D" w14:textId="77777777" w:rsidR="00D3647F" w:rsidRDefault="00000000">
            <w:pPr>
              <w:spacing w:after="20"/>
            </w:pPr>
            <w:r>
              <w:rPr>
                <w:color w:val="000000"/>
              </w:rPr>
              <w:t>Does the product have Bluetooth, Wi-Fi, NFC, GPS, a wireless remote or any other wireless function?</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E0D9B4B"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B0B354F" w14:textId="77777777" w:rsidR="00D3647F" w:rsidRDefault="00000000">
            <w:pPr>
              <w:spacing w:after="20"/>
            </w:pPr>
            <w:r>
              <w:rPr>
                <w:color w:val="000000"/>
              </w:rPr>
              <w:t>Radio Equipment Directive 2014/53/EU. This replaces rows 1 and 2.</w:t>
            </w:r>
          </w:p>
        </w:tc>
      </w:tr>
      <w:tr w:rsidR="00D3647F" w14:paraId="468B3BEB"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780AB53" w14:textId="77777777" w:rsidR="00D3647F" w:rsidRDefault="00000000">
            <w:pPr>
              <w:spacing w:after="20"/>
            </w:pPr>
            <w:r>
              <w:rPr>
                <w:color w:val="000000"/>
              </w:rPr>
              <w:t>4</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E397608" w14:textId="77777777" w:rsidR="00D3647F" w:rsidRDefault="00000000">
            <w:pPr>
              <w:spacing w:after="20"/>
            </w:pPr>
            <w:r>
              <w:rPr>
                <w:color w:val="000000"/>
              </w:rPr>
              <w:t>Row 3 is Yes and the product is charged by cable and is a phone, tablet, camera, headphones, earbuds, speaker, keyboard, mouse, e-reader, handheld game console, navigation device or laptop?</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D71D371"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2C97B47" w14:textId="77777777" w:rsidR="00D3647F" w:rsidRDefault="00000000">
            <w:pPr>
              <w:spacing w:after="20"/>
            </w:pPr>
            <w:r>
              <w:rPr>
                <w:color w:val="000000"/>
              </w:rPr>
              <w:t>Common charger rules (USB-C), Directive (EU) 2022/2380</w:t>
            </w:r>
          </w:p>
        </w:tc>
      </w:tr>
      <w:tr w:rsidR="00D3647F" w14:paraId="0A948FF9"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6867A24" w14:textId="77777777" w:rsidR="00D3647F" w:rsidRDefault="00000000">
            <w:pPr>
              <w:spacing w:after="20"/>
            </w:pPr>
            <w:r>
              <w:rPr>
                <w:color w:val="000000"/>
              </w:rPr>
              <w:t>5</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00893C4" w14:textId="77777777" w:rsidR="00D3647F" w:rsidRDefault="00000000">
            <w:pPr>
              <w:spacing w:after="20"/>
            </w:pPr>
            <w:r>
              <w:rPr>
                <w:color w:val="000000"/>
              </w:rPr>
              <w:t>Row 3 is Yes and the product can connect to the internet (directly or via a phone or hub)?</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4199420"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4548C3C" w14:textId="77777777" w:rsidR="00D3647F" w:rsidRDefault="00000000">
            <w:pPr>
              <w:spacing w:after="20"/>
            </w:pPr>
            <w:r>
              <w:rPr>
                <w:color w:val="000000"/>
              </w:rPr>
              <w:t>Cybersecurity rules for radio equipment, Delegated Regulation (EU) 2022/30</w:t>
            </w:r>
          </w:p>
        </w:tc>
      </w:tr>
      <w:tr w:rsidR="00D3647F" w14:paraId="3CBEBEAA"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0640373" w14:textId="77777777" w:rsidR="00D3647F" w:rsidRDefault="00000000">
            <w:pPr>
              <w:spacing w:after="20"/>
            </w:pPr>
            <w:r>
              <w:rPr>
                <w:color w:val="000000"/>
              </w:rPr>
              <w:t>6</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7E50AE7" w14:textId="77777777" w:rsidR="00D3647F" w:rsidRDefault="00000000">
            <w:pPr>
              <w:spacing w:after="20"/>
            </w:pPr>
            <w:r>
              <w:rPr>
                <w:color w:val="000000"/>
              </w:rPr>
              <w:t>Does the product need electricity (mains or battery) to work? Almost always Yes.</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8DFF545"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2D1267F" w14:textId="77777777" w:rsidR="00D3647F" w:rsidRDefault="00000000">
            <w:pPr>
              <w:spacing w:after="20"/>
            </w:pPr>
            <w:r>
              <w:rPr>
                <w:color w:val="000000"/>
              </w:rPr>
              <w:t>RoHS Directive 2011/65/EU and (EU) 2015/863, and WEEE Directive 2012/19/EU (bin symbol and registration in each country)</w:t>
            </w:r>
          </w:p>
        </w:tc>
      </w:tr>
      <w:tr w:rsidR="00D3647F" w14:paraId="15A0FAE0"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CA54224" w14:textId="77777777" w:rsidR="00D3647F" w:rsidRDefault="00000000">
            <w:pPr>
              <w:spacing w:after="20"/>
            </w:pPr>
            <w:r>
              <w:rPr>
                <w:color w:val="000000"/>
              </w:rPr>
              <w:t>7</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AE75CBB" w14:textId="77777777" w:rsidR="00D3647F" w:rsidRDefault="00000000">
            <w:pPr>
              <w:spacing w:after="20"/>
            </w:pPr>
            <w:r>
              <w:rPr>
                <w:color w:val="000000"/>
              </w:rPr>
              <w:t>Is it, or does it come with, an external power adapter? Does it have a standby or off mode?</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8DD634D"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0375411" w14:textId="77777777" w:rsidR="00D3647F" w:rsidRDefault="00000000">
            <w:pPr>
              <w:spacing w:after="20"/>
            </w:pPr>
            <w:r>
              <w:rPr>
                <w:color w:val="000000"/>
              </w:rPr>
              <w:t>Ecodesign rules, e.g. Regulations (EU) 2019/1782 and (EU) 2023/826</w:t>
            </w:r>
          </w:p>
        </w:tc>
      </w:tr>
      <w:tr w:rsidR="00D3647F" w14:paraId="43C858A8"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BC53006" w14:textId="77777777" w:rsidR="00D3647F" w:rsidRDefault="00000000">
            <w:pPr>
              <w:spacing w:after="20"/>
            </w:pPr>
            <w:r>
              <w:rPr>
                <w:color w:val="000000"/>
              </w:rPr>
              <w:t>8</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6D04F6A" w14:textId="77777777" w:rsidR="00D3647F" w:rsidRDefault="00000000">
            <w:pPr>
              <w:spacing w:after="20"/>
            </w:pPr>
            <w:r>
              <w:rPr>
                <w:color w:val="000000"/>
              </w:rPr>
              <w:t>Is it a product type with an EU energy label (e.g. TV, monitor, lamp)?</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0836B4C"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CB841FC" w14:textId="77777777" w:rsidR="00D3647F" w:rsidRDefault="00000000">
            <w:pPr>
              <w:spacing w:after="20"/>
            </w:pPr>
            <w:r>
              <w:rPr>
                <w:color w:val="000000"/>
              </w:rPr>
              <w:t>Energy Labelling Regulation (EU) 2017/1369</w:t>
            </w:r>
          </w:p>
        </w:tc>
      </w:tr>
      <w:tr w:rsidR="00D3647F" w14:paraId="1F73F829"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7FE0576" w14:textId="77777777" w:rsidR="00D3647F" w:rsidRDefault="00000000">
            <w:pPr>
              <w:spacing w:after="20"/>
            </w:pPr>
            <w:r>
              <w:rPr>
                <w:color w:val="000000"/>
              </w:rPr>
              <w:t>9</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724774D" w14:textId="77777777" w:rsidR="00D3647F" w:rsidRDefault="00000000">
            <w:pPr>
              <w:spacing w:after="20"/>
            </w:pPr>
            <w:r>
              <w:rPr>
                <w:color w:val="000000"/>
              </w:rPr>
              <w:t>Is it a toy (designed for play by children under 14)?</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D01B37D"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54FBF8A" w14:textId="77777777" w:rsidR="00D3647F" w:rsidRDefault="00000000">
            <w:pPr>
              <w:spacing w:after="20"/>
            </w:pPr>
            <w:r>
              <w:rPr>
                <w:color w:val="000000"/>
              </w:rPr>
              <w:t>Toy safety legislation (instead of row 1)</w:t>
            </w:r>
          </w:p>
        </w:tc>
      </w:tr>
      <w:tr w:rsidR="00D3647F" w14:paraId="1981AC23" w14:textId="77777777">
        <w:tblPrEx>
          <w:tblCellMar>
            <w:top w:w="0" w:type="dxa"/>
            <w:bottom w:w="0" w:type="dxa"/>
          </w:tblCellMar>
        </w:tblPrEx>
        <w:tc>
          <w:tcPr>
            <w:tcW w:w="9638" w:type="dxa"/>
            <w:gridSpan w:val="4"/>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3F040D5E" w14:textId="77777777" w:rsidR="00D3647F" w:rsidRDefault="00000000">
            <w:pPr>
              <w:spacing w:after="20"/>
            </w:pPr>
            <w:r>
              <w:rPr>
                <w:rFonts w:ascii="Montserrat" w:eastAsia="Montserrat" w:hAnsi="Montserrat" w:cs="Montserrat"/>
                <w:b/>
                <w:bCs/>
                <w:color w:val="000000"/>
              </w:rPr>
              <w:t>Other laws</w:t>
            </w:r>
          </w:p>
        </w:tc>
      </w:tr>
      <w:tr w:rsidR="00D3647F" w14:paraId="2C3C2D4D"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EB57E27" w14:textId="77777777" w:rsidR="00D3647F" w:rsidRDefault="00000000">
            <w:pPr>
              <w:spacing w:after="20"/>
            </w:pPr>
            <w:r>
              <w:rPr>
                <w:color w:val="000000"/>
              </w:rPr>
              <w:t>10</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3B563ED" w14:textId="77777777" w:rsidR="00D3647F" w:rsidRDefault="00000000">
            <w:pPr>
              <w:spacing w:after="20"/>
            </w:pPr>
            <w:r>
              <w:rPr>
                <w:color w:val="000000"/>
              </w:rPr>
              <w:t>Does it contain or come with a battery?</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0C7590F"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AB065C0" w14:textId="77777777" w:rsidR="00D3647F" w:rsidRDefault="00000000">
            <w:pPr>
              <w:spacing w:after="20"/>
            </w:pPr>
            <w:r>
              <w:rPr>
                <w:color w:val="000000"/>
              </w:rPr>
              <w:t>Batteries Regulation (EU) 2023/1542</w:t>
            </w:r>
          </w:p>
        </w:tc>
      </w:tr>
      <w:tr w:rsidR="00D3647F" w14:paraId="05DE5BDE"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BA29F71" w14:textId="77777777" w:rsidR="00D3647F" w:rsidRDefault="00000000">
            <w:pPr>
              <w:spacing w:after="20"/>
            </w:pPr>
            <w:r>
              <w:rPr>
                <w:color w:val="000000"/>
              </w:rPr>
              <w:t>11</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8CB7BEE" w14:textId="77777777" w:rsidR="00D3647F" w:rsidRDefault="00000000">
            <w:pPr>
              <w:spacing w:after="20"/>
            </w:pPr>
            <w:r>
              <w:rPr>
                <w:color w:val="000000"/>
              </w:rPr>
              <w:t>Always Yes</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15E370C" w14:textId="77777777" w:rsidR="00D3647F" w:rsidRDefault="00000000">
            <w:pPr>
              <w:spacing w:after="20"/>
            </w:pPr>
            <w:r>
              <w:rPr>
                <w:color w:val="000000"/>
              </w:rPr>
              <w:t>Yes</w:t>
            </w: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6729C2D" w14:textId="77777777" w:rsidR="00D3647F" w:rsidRDefault="00000000">
            <w:pPr>
              <w:spacing w:after="20"/>
            </w:pPr>
            <w:r>
              <w:rPr>
                <w:color w:val="000000"/>
              </w:rPr>
              <w:t>REACH Regulation (EC) 1907/2006 and POP Regulation (EU) 2019/1021 (chemicals)</w:t>
            </w:r>
          </w:p>
        </w:tc>
      </w:tr>
      <w:tr w:rsidR="00D3647F" w14:paraId="6D0EEBE0"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E770E3E" w14:textId="77777777" w:rsidR="00D3647F" w:rsidRDefault="00000000">
            <w:pPr>
              <w:spacing w:after="20"/>
            </w:pPr>
            <w:r>
              <w:rPr>
                <w:color w:val="000000"/>
              </w:rPr>
              <w:lastRenderedPageBreak/>
              <w:t>12</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86A3C02" w14:textId="77777777" w:rsidR="00D3647F" w:rsidRDefault="00000000">
            <w:pPr>
              <w:spacing w:after="20"/>
            </w:pPr>
            <w:r>
              <w:rPr>
                <w:color w:val="000000"/>
              </w:rPr>
              <w:t>Is it sold to consumers?</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E8D109D"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4C3227D" w14:textId="77777777" w:rsidR="00D3647F" w:rsidRDefault="00000000">
            <w:pPr>
              <w:spacing w:after="20"/>
            </w:pPr>
            <w:r>
              <w:rPr>
                <w:color w:val="000000"/>
              </w:rPr>
              <w:t>General Product Safety Regulation (EU) 2023/988, for risks not covered by the CE laws</w:t>
            </w:r>
          </w:p>
        </w:tc>
      </w:tr>
      <w:tr w:rsidR="00D3647F" w14:paraId="60FB6A8E"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07BE1BD" w14:textId="77777777" w:rsidR="00D3647F" w:rsidRDefault="00000000">
            <w:pPr>
              <w:spacing w:after="20"/>
            </w:pPr>
            <w:r>
              <w:rPr>
                <w:color w:val="000000"/>
              </w:rPr>
              <w:t>13</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B90091E" w14:textId="77777777" w:rsidR="00D3647F" w:rsidRDefault="00000000">
            <w:pPr>
              <w:spacing w:after="20"/>
            </w:pPr>
            <w:r>
              <w:rPr>
                <w:color w:val="000000"/>
              </w:rPr>
              <w:t>Is it sold in packaging? (almost always Yes)</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FBAAEAC"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7CBD01A" w14:textId="77777777" w:rsidR="00D3647F" w:rsidRDefault="00000000">
            <w:pPr>
              <w:spacing w:after="20"/>
            </w:pPr>
            <w:r>
              <w:rPr>
                <w:color w:val="000000"/>
              </w:rPr>
              <w:t>Packaging and Packaging Waste Regulation (EU) 2025/40</w:t>
            </w:r>
          </w:p>
        </w:tc>
      </w:tr>
      <w:tr w:rsidR="00D3647F" w14:paraId="18E3F0E7"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833C632" w14:textId="77777777" w:rsidR="00D3647F" w:rsidRDefault="00000000">
            <w:pPr>
              <w:spacing w:after="20"/>
            </w:pPr>
            <w:r>
              <w:rPr>
                <w:color w:val="000000"/>
              </w:rPr>
              <w:t>14</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5472243" w14:textId="77777777" w:rsidR="00D3647F" w:rsidRDefault="00000000">
            <w:pPr>
              <w:spacing w:after="20"/>
            </w:pPr>
            <w:r>
              <w:rPr>
                <w:color w:val="000000"/>
              </w:rPr>
              <w:t xml:space="preserve">Does any part of the product </w:t>
            </w:r>
            <w:proofErr w:type="gramStart"/>
            <w:r>
              <w:rPr>
                <w:color w:val="000000"/>
              </w:rPr>
              <w:t>come into contact with</w:t>
            </w:r>
            <w:proofErr w:type="gramEnd"/>
            <w:r>
              <w:rPr>
                <w:color w:val="000000"/>
              </w:rPr>
              <w:t xml:space="preserve"> food or drinks (e.g. kettle, blender, coffee machine)?</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4FA43B8"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004F2D0" w14:textId="77777777" w:rsidR="00D3647F" w:rsidRDefault="00000000">
            <w:pPr>
              <w:spacing w:after="20"/>
            </w:pPr>
            <w:r>
              <w:rPr>
                <w:color w:val="000000"/>
              </w:rPr>
              <w:t>Food Contact Materials Regulation (EC) 1935/2004 and, for plastics, Regulation (EU) 10/2011</w:t>
            </w:r>
          </w:p>
        </w:tc>
      </w:tr>
      <w:tr w:rsidR="00D3647F" w14:paraId="4175DF61" w14:textId="77777777">
        <w:tblPrEx>
          <w:tblCellMar>
            <w:top w:w="0" w:type="dxa"/>
            <w:bottom w:w="0" w:type="dxa"/>
          </w:tblCellMar>
        </w:tblPrEx>
        <w:tc>
          <w:tcPr>
            <w:tcW w:w="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B9D9180" w14:textId="77777777" w:rsidR="00D3647F" w:rsidRDefault="00000000">
            <w:pPr>
              <w:spacing w:after="20"/>
            </w:pPr>
            <w:r>
              <w:rPr>
                <w:color w:val="000000"/>
              </w:rPr>
              <w:t>15</w:t>
            </w:r>
          </w:p>
        </w:tc>
        <w:tc>
          <w:tcPr>
            <w:tcW w:w="4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6E3D58E" w14:textId="77777777" w:rsidR="00D3647F" w:rsidRDefault="00000000">
            <w:pPr>
              <w:spacing w:after="20"/>
            </w:pPr>
            <w:r>
              <w:rPr>
                <w:color w:val="000000"/>
              </w:rPr>
              <w:t>Does another product law apply, for example the Machinery Regulation (EU) 2023/1230 for motorised products?</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D84A4BE" w14:textId="77777777" w:rsidR="00D3647F" w:rsidRDefault="00D3647F">
            <w:pPr>
              <w:spacing w:after="20"/>
            </w:pPr>
          </w:p>
        </w:tc>
        <w:tc>
          <w:tcPr>
            <w:tcW w:w="3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4B0E609" w14:textId="77777777" w:rsidR="00D3647F" w:rsidRDefault="00000000">
            <w:pPr>
              <w:spacing w:after="20"/>
            </w:pPr>
            <w:r>
              <w:rPr>
                <w:color w:val="000000"/>
              </w:rPr>
              <w:t>Name the law here. Add its requirements to the checklist (5.1) and, if it requires CE marking, to the declaration of conformity.</w:t>
            </w:r>
          </w:p>
        </w:tc>
      </w:tr>
    </w:tbl>
    <w:p w14:paraId="62076CAB" w14:textId="77777777" w:rsidR="00D3647F" w:rsidRDefault="00000000">
      <w:pPr>
        <w:pStyle w:val="Kop1"/>
      </w:pPr>
      <w:r>
        <w:t>4. Your documents</w:t>
      </w:r>
    </w:p>
    <w:p w14:paraId="51E0D38E" w14:textId="77777777" w:rsidR="00D3647F" w:rsidRDefault="00000000">
      <w:pPr>
        <w:pBdr>
          <w:left w:val="single" w:sz="18" w:space="6" w:color="00AB71"/>
        </w:pBdr>
        <w:shd w:val="clear" w:color="auto" w:fill="F8F9FA"/>
        <w:spacing w:before="40" w:after="40"/>
      </w:pPr>
      <w:r>
        <w:rPr>
          <w:rFonts w:ascii="Montserrat" w:eastAsia="Montserrat" w:hAnsi="Montserrat" w:cs="Montserrat"/>
          <w:b/>
          <w:bCs/>
          <w:color w:val="333333"/>
        </w:rPr>
        <w:t>What to fill in:</w:t>
      </w:r>
      <w:r>
        <w:rPr>
          <w:color w:val="333333"/>
        </w:rPr>
        <w:t xml:space="preserve"> every document you use for this file. Give each one a number (S1, S2 ...). In the rest of the </w:t>
      </w:r>
      <w:proofErr w:type="gramStart"/>
      <w:r>
        <w:rPr>
          <w:color w:val="333333"/>
        </w:rPr>
        <w:t>file</w:t>
      </w:r>
      <w:proofErr w:type="gramEnd"/>
      <w:r>
        <w:rPr>
          <w:color w:val="333333"/>
        </w:rPr>
        <w:t xml:space="preserve"> you refer to these numbers.</w:t>
      </w:r>
    </w:p>
    <w:p w14:paraId="3920DCF5" w14:textId="77777777" w:rsidR="00D3647F" w:rsidRDefault="00000000">
      <w:pPr>
        <w:pBdr>
          <w:left w:val="single" w:sz="18" w:space="6" w:color="00AB71"/>
        </w:pBdr>
        <w:shd w:val="clear" w:color="auto" w:fill="F8F9FA"/>
        <w:spacing w:after="40"/>
      </w:pPr>
      <w:r>
        <w:rPr>
          <w:rFonts w:ascii="Montserrat" w:eastAsia="Montserrat" w:hAnsi="Montserrat" w:cs="Montserrat"/>
          <w:b/>
          <w:bCs/>
          <w:color w:val="333333"/>
        </w:rPr>
        <w:t>Which documents do you need?</w:t>
      </w:r>
      <w:r>
        <w:rPr>
          <w:color w:val="333333"/>
        </w:rPr>
        <w:t xml:space="preserve"> That depends on your answers in section 3:</w:t>
      </w:r>
    </w:p>
    <w:p w14:paraId="3CC96BD6" w14:textId="77777777" w:rsidR="00D3647F" w:rsidRDefault="00000000">
      <w:pPr>
        <w:pBdr>
          <w:left w:val="single" w:sz="18" w:space="6" w:color="00AB71"/>
        </w:pBdr>
        <w:shd w:val="clear" w:color="auto" w:fill="F8F9FA"/>
        <w:spacing w:after="40"/>
      </w:pPr>
      <w:r>
        <w:rPr>
          <w:color w:val="333333"/>
        </w:rPr>
        <w:t>- Row 1 or 3 Yes: safety test report.  Row 2 or 3 Yes: EMC test report.  Row 3 Yes: radio test report.  Row 5 Yes: cybersecurity assessment.</w:t>
      </w:r>
    </w:p>
    <w:p w14:paraId="163AB980" w14:textId="77777777" w:rsidR="00D3647F" w:rsidRDefault="00000000">
      <w:pPr>
        <w:pBdr>
          <w:left w:val="single" w:sz="18" w:space="6" w:color="00AB71"/>
        </w:pBdr>
        <w:shd w:val="clear" w:color="auto" w:fill="F8F9FA"/>
        <w:spacing w:after="40"/>
      </w:pPr>
      <w:r>
        <w:rPr>
          <w:color w:val="333333"/>
        </w:rPr>
        <w:t xml:space="preserve">- Row 6 Yes: RoHS test report.  Row 7 Yes: </w:t>
      </w:r>
      <w:proofErr w:type="spellStart"/>
      <w:r>
        <w:rPr>
          <w:color w:val="333333"/>
        </w:rPr>
        <w:t>ecodesign</w:t>
      </w:r>
      <w:proofErr w:type="spellEnd"/>
      <w:r>
        <w:rPr>
          <w:color w:val="333333"/>
        </w:rPr>
        <w:t xml:space="preserve"> test report (power use).  Row 8 Yes: energy label and product information sheet.  Row 10 Yes: battery documents from the battery supplier.  Row 11: REACH test report and SVHC declaration.  Row 14 Yes: food contact test report.</w:t>
      </w:r>
    </w:p>
    <w:p w14:paraId="65EB2549" w14:textId="77777777" w:rsidR="00D3647F" w:rsidRDefault="00000000">
      <w:pPr>
        <w:pBdr>
          <w:left w:val="single" w:sz="18" w:space="6" w:color="00AB71"/>
        </w:pBdr>
        <w:shd w:val="clear" w:color="auto" w:fill="F8F9FA"/>
        <w:spacing w:after="40"/>
      </w:pPr>
      <w:r>
        <w:rPr>
          <w:color w:val="333333"/>
        </w:rPr>
        <w:t>- Always: product label, packaging, manual, photos and drawings (see 1.3).</w:t>
      </w:r>
    </w:p>
    <w:p w14:paraId="09024DCB" w14:textId="77777777" w:rsidR="00D3647F" w:rsidRDefault="00000000">
      <w:pPr>
        <w:pBdr>
          <w:left w:val="single" w:sz="18" w:space="6" w:color="00AB71"/>
        </w:pBdr>
        <w:shd w:val="clear" w:color="auto" w:fill="F8F9FA"/>
        <w:spacing w:after="40"/>
      </w:pPr>
      <w:r>
        <w:rPr>
          <w:rFonts w:ascii="Montserrat" w:eastAsia="Montserrat" w:hAnsi="Montserrat" w:cs="Montserrat"/>
          <w:b/>
          <w:bCs/>
          <w:color w:val="333333"/>
        </w:rPr>
        <w:t>Add the full test reports</w:t>
      </w:r>
      <w:r>
        <w:rPr>
          <w:color w:val="333333"/>
        </w:rPr>
        <w:t xml:space="preserve"> with results and photos, not only certificates or summaries.</w:t>
      </w:r>
    </w:p>
    <w:p w14:paraId="386F2A48" w14:textId="77777777" w:rsidR="00D3647F" w:rsidRDefault="00000000">
      <w:pPr>
        <w:pBdr>
          <w:left w:val="single" w:sz="18" w:space="6" w:color="00AB71"/>
        </w:pBdr>
        <w:shd w:val="clear" w:color="auto" w:fill="F8F9FA"/>
        <w:spacing w:after="140"/>
      </w:pPr>
      <w:r>
        <w:rPr>
          <w:rFonts w:ascii="Montserrat" w:eastAsia="Montserrat" w:hAnsi="Montserrat" w:cs="Montserrat"/>
          <w:b/>
          <w:bCs/>
          <w:color w:val="333333"/>
        </w:rPr>
        <w:t>Standards:</w:t>
      </w:r>
      <w:r>
        <w:rPr>
          <w:color w:val="333333"/>
        </w:rPr>
        <w:t xml:space="preserve"> write down the standards (with year) from the first page of each test report. No standard for a requirement? Then explain in the safety checklist (5.1) how the product meets it.</w:t>
      </w:r>
    </w:p>
    <w:p w14:paraId="1BB5D537" w14:textId="77777777" w:rsidR="00D3647F" w:rsidRDefault="00000000">
      <w:pPr>
        <w:pStyle w:val="Kop2"/>
      </w:pPr>
      <w:r>
        <w:t>4.1 Document list</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00"/>
        <w:gridCol w:w="2900"/>
        <w:gridCol w:w="1700"/>
        <w:gridCol w:w="1100"/>
        <w:gridCol w:w="1900"/>
        <w:gridCol w:w="1438"/>
      </w:tblGrid>
      <w:tr w:rsidR="00D3647F" w14:paraId="6A9E6D8C" w14:textId="77777777">
        <w:tblPrEx>
          <w:tblCellMar>
            <w:top w:w="0" w:type="dxa"/>
            <w:bottom w:w="0" w:type="dxa"/>
          </w:tblCellMar>
        </w:tblPrEx>
        <w:trPr>
          <w:tblHeader/>
        </w:trPr>
        <w:tc>
          <w:tcPr>
            <w:tcW w:w="6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29C15647" w14:textId="77777777" w:rsidR="00D3647F" w:rsidRDefault="00000000">
            <w:pPr>
              <w:spacing w:after="20"/>
            </w:pPr>
            <w:r>
              <w:rPr>
                <w:rFonts w:ascii="Montserrat" w:eastAsia="Montserrat" w:hAnsi="Montserrat" w:cs="Montserrat"/>
                <w:b/>
                <w:bCs/>
                <w:color w:val="000000"/>
              </w:rPr>
              <w:t>No.</w:t>
            </w:r>
          </w:p>
        </w:tc>
        <w:tc>
          <w:tcPr>
            <w:tcW w:w="29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7917BD94" w14:textId="77777777" w:rsidR="00D3647F" w:rsidRDefault="00000000">
            <w:pPr>
              <w:spacing w:after="20"/>
            </w:pPr>
            <w:r>
              <w:rPr>
                <w:rFonts w:ascii="Montserrat" w:eastAsia="Montserrat" w:hAnsi="Montserrat" w:cs="Montserrat"/>
                <w:b/>
                <w:bCs/>
                <w:color w:val="000000"/>
              </w:rPr>
              <w:t>Document (title and report number)</w:t>
            </w:r>
          </w:p>
        </w:tc>
        <w:tc>
          <w:tcPr>
            <w:tcW w:w="17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1ED0C42A" w14:textId="77777777" w:rsidR="00D3647F" w:rsidRDefault="00000000">
            <w:pPr>
              <w:spacing w:after="20"/>
            </w:pPr>
            <w:r>
              <w:rPr>
                <w:rFonts w:ascii="Montserrat" w:eastAsia="Montserrat" w:hAnsi="Montserrat" w:cs="Montserrat"/>
                <w:b/>
                <w:bCs/>
                <w:color w:val="000000"/>
              </w:rPr>
              <w:t>Issued by (lab or company)</w:t>
            </w:r>
          </w:p>
        </w:tc>
        <w:tc>
          <w:tcPr>
            <w:tcW w:w="11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4A023A3A" w14:textId="77777777" w:rsidR="00D3647F" w:rsidRDefault="00000000">
            <w:pPr>
              <w:spacing w:after="20"/>
            </w:pPr>
            <w:r>
              <w:rPr>
                <w:rFonts w:ascii="Montserrat" w:eastAsia="Montserrat" w:hAnsi="Montserrat" w:cs="Montserrat"/>
                <w:b/>
                <w:bCs/>
                <w:color w:val="000000"/>
              </w:rPr>
              <w:t>Date</w:t>
            </w:r>
          </w:p>
        </w:tc>
        <w:tc>
          <w:tcPr>
            <w:tcW w:w="19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52809B09" w14:textId="77777777" w:rsidR="00D3647F" w:rsidRDefault="00000000">
            <w:pPr>
              <w:spacing w:after="20"/>
            </w:pPr>
            <w:r>
              <w:rPr>
                <w:rFonts w:ascii="Montserrat" w:eastAsia="Montserrat" w:hAnsi="Montserrat" w:cs="Montserrat"/>
                <w:b/>
                <w:bCs/>
                <w:color w:val="000000"/>
              </w:rPr>
              <w:t>Standards (with year)</w:t>
            </w:r>
          </w:p>
        </w:tc>
        <w:tc>
          <w:tcPr>
            <w:tcW w:w="1438"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2AC88B8D" w14:textId="77777777" w:rsidR="00D3647F" w:rsidRDefault="00000000">
            <w:pPr>
              <w:spacing w:after="20"/>
            </w:pPr>
            <w:r>
              <w:rPr>
                <w:rFonts w:ascii="Montserrat" w:eastAsia="Montserrat" w:hAnsi="Montserrat" w:cs="Montserrat"/>
                <w:b/>
                <w:bCs/>
                <w:color w:val="000000"/>
              </w:rPr>
              <w:t>For which model(s)?</w:t>
            </w:r>
          </w:p>
        </w:tc>
      </w:tr>
      <w:tr w:rsidR="00D3647F" w14:paraId="7E611FB1" w14:textId="77777777">
        <w:tblPrEx>
          <w:tblCellMar>
            <w:top w:w="0" w:type="dxa"/>
            <w:bottom w:w="0" w:type="dxa"/>
          </w:tblCellMar>
        </w:tblPrEx>
        <w:tc>
          <w:tcPr>
            <w:tcW w:w="9638" w:type="dxa"/>
            <w:gridSpan w:val="6"/>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5ADD7F15" w14:textId="77777777" w:rsidR="00D3647F" w:rsidRDefault="00000000">
            <w:pPr>
              <w:spacing w:after="20"/>
            </w:pPr>
            <w:r>
              <w:rPr>
                <w:i/>
                <w:iCs/>
                <w:color w:val="6C757D"/>
                <w:sz w:val="14"/>
                <w:szCs w:val="14"/>
              </w:rPr>
              <w:t>EXAMPLE (do not copy, delete this row and the row below when done)</w:t>
            </w:r>
          </w:p>
        </w:tc>
      </w:tr>
      <w:tr w:rsidR="00D3647F" w14:paraId="1B4E255F" w14:textId="77777777">
        <w:tblPrEx>
          <w:tblCellMar>
            <w:top w:w="0" w:type="dxa"/>
            <w:bottom w:w="0" w:type="dxa"/>
          </w:tblCellMar>
        </w:tblPrEx>
        <w:tc>
          <w:tcPr>
            <w:tcW w:w="6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6F09CC0C" w14:textId="77777777" w:rsidR="00D3647F" w:rsidRDefault="00000000">
            <w:pPr>
              <w:spacing w:after="20"/>
            </w:pPr>
            <w:r>
              <w:rPr>
                <w:i/>
                <w:iCs/>
                <w:color w:val="6C757D"/>
              </w:rPr>
              <w:t>S2</w:t>
            </w:r>
          </w:p>
        </w:tc>
        <w:tc>
          <w:tcPr>
            <w:tcW w:w="29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65E5E736" w14:textId="77777777" w:rsidR="00D3647F" w:rsidRDefault="00000000">
            <w:pPr>
              <w:spacing w:after="20"/>
            </w:pPr>
            <w:r>
              <w:rPr>
                <w:i/>
                <w:iCs/>
                <w:color w:val="6C757D"/>
              </w:rPr>
              <w:t>Safety test report no. 24-0815</w:t>
            </w:r>
          </w:p>
        </w:tc>
        <w:tc>
          <w:tcPr>
            <w:tcW w:w="17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3FE3F063" w14:textId="77777777" w:rsidR="00D3647F" w:rsidRDefault="00000000">
            <w:pPr>
              <w:spacing w:after="20"/>
            </w:pPr>
            <w:r>
              <w:rPr>
                <w:i/>
                <w:iCs/>
                <w:color w:val="6C757D"/>
              </w:rPr>
              <w:t>Test lab name</w:t>
            </w:r>
          </w:p>
        </w:tc>
        <w:tc>
          <w:tcPr>
            <w:tcW w:w="1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2689E3C7" w14:textId="77777777" w:rsidR="00D3647F" w:rsidRDefault="00000000">
            <w:pPr>
              <w:spacing w:after="20"/>
            </w:pPr>
            <w:r>
              <w:rPr>
                <w:i/>
                <w:iCs/>
                <w:color w:val="6C757D"/>
              </w:rPr>
              <w:t>2025-03-14</w:t>
            </w:r>
          </w:p>
        </w:tc>
        <w:tc>
          <w:tcPr>
            <w:tcW w:w="19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12F40CA8" w14:textId="77777777" w:rsidR="00D3647F" w:rsidRDefault="00000000">
            <w:pPr>
              <w:spacing w:after="20"/>
            </w:pPr>
            <w:r>
              <w:rPr>
                <w:i/>
                <w:iCs/>
                <w:color w:val="6C757D"/>
              </w:rPr>
              <w:t>EN IEC 62368-1:2024</w:t>
            </w:r>
          </w:p>
        </w:tc>
        <w:tc>
          <w:tcPr>
            <w:tcW w:w="1438"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379647D2" w14:textId="77777777" w:rsidR="00D3647F" w:rsidRDefault="00000000">
            <w:pPr>
              <w:spacing w:after="20"/>
            </w:pPr>
            <w:r>
              <w:rPr>
                <w:i/>
                <w:iCs/>
                <w:color w:val="6C757D"/>
              </w:rPr>
              <w:t>SC-SPK-08</w:t>
            </w:r>
          </w:p>
        </w:tc>
      </w:tr>
      <w:tr w:rsidR="00D3647F" w14:paraId="4C920DA7" w14:textId="77777777">
        <w:tblPrEx>
          <w:tblCellMar>
            <w:top w:w="0" w:type="dxa"/>
            <w:bottom w:w="0" w:type="dxa"/>
          </w:tblCellMar>
        </w:tblPrEx>
        <w:tc>
          <w:tcPr>
            <w:tcW w:w="6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FFC7E70" w14:textId="77777777" w:rsidR="00D3647F" w:rsidRDefault="00000000">
            <w:pPr>
              <w:spacing w:after="20"/>
            </w:pPr>
            <w:r>
              <w:rPr>
                <w:color w:val="000000"/>
              </w:rPr>
              <w:t>S1</w:t>
            </w:r>
          </w:p>
        </w:tc>
        <w:tc>
          <w:tcPr>
            <w:tcW w:w="2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48B48C2" w14:textId="77777777" w:rsidR="00D3647F" w:rsidRDefault="00D3647F">
            <w:pPr>
              <w:spacing w:after="20"/>
            </w:pP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E730B8C" w14:textId="77777777" w:rsidR="00D3647F" w:rsidRDefault="00D3647F">
            <w:pPr>
              <w:spacing w:after="20"/>
            </w:pPr>
          </w:p>
        </w:tc>
        <w:tc>
          <w:tcPr>
            <w:tcW w:w="11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E8EE83A" w14:textId="77777777" w:rsidR="00D3647F" w:rsidRDefault="00D3647F">
            <w:pPr>
              <w:spacing w:after="20"/>
            </w:pPr>
          </w:p>
        </w:tc>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B6FE843" w14:textId="77777777" w:rsidR="00D3647F" w:rsidRDefault="00D3647F">
            <w:pPr>
              <w:spacing w:after="20"/>
            </w:pPr>
          </w:p>
        </w:tc>
        <w:tc>
          <w:tcPr>
            <w:tcW w:w="14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F2E4176" w14:textId="77777777" w:rsidR="00D3647F" w:rsidRDefault="00D3647F">
            <w:pPr>
              <w:spacing w:after="20"/>
            </w:pPr>
          </w:p>
        </w:tc>
      </w:tr>
      <w:tr w:rsidR="00D3647F" w14:paraId="50F51FB8" w14:textId="77777777">
        <w:tblPrEx>
          <w:tblCellMar>
            <w:top w:w="0" w:type="dxa"/>
            <w:bottom w:w="0" w:type="dxa"/>
          </w:tblCellMar>
        </w:tblPrEx>
        <w:tc>
          <w:tcPr>
            <w:tcW w:w="6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A22ABF1" w14:textId="77777777" w:rsidR="00D3647F" w:rsidRDefault="00000000">
            <w:pPr>
              <w:spacing w:after="20"/>
            </w:pPr>
            <w:r>
              <w:rPr>
                <w:color w:val="000000"/>
              </w:rPr>
              <w:t>S2</w:t>
            </w:r>
          </w:p>
        </w:tc>
        <w:tc>
          <w:tcPr>
            <w:tcW w:w="2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F2B0216" w14:textId="77777777" w:rsidR="00D3647F" w:rsidRDefault="00D3647F">
            <w:pPr>
              <w:spacing w:after="20"/>
            </w:pP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FFBCF0B" w14:textId="77777777" w:rsidR="00D3647F" w:rsidRDefault="00D3647F">
            <w:pPr>
              <w:spacing w:after="20"/>
            </w:pPr>
          </w:p>
        </w:tc>
        <w:tc>
          <w:tcPr>
            <w:tcW w:w="11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A42DD05" w14:textId="77777777" w:rsidR="00D3647F" w:rsidRDefault="00D3647F">
            <w:pPr>
              <w:spacing w:after="20"/>
            </w:pPr>
          </w:p>
        </w:tc>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225E4C0" w14:textId="77777777" w:rsidR="00D3647F" w:rsidRDefault="00D3647F">
            <w:pPr>
              <w:spacing w:after="20"/>
            </w:pPr>
          </w:p>
        </w:tc>
        <w:tc>
          <w:tcPr>
            <w:tcW w:w="14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2C59515" w14:textId="77777777" w:rsidR="00D3647F" w:rsidRDefault="00D3647F">
            <w:pPr>
              <w:spacing w:after="20"/>
            </w:pPr>
          </w:p>
        </w:tc>
      </w:tr>
      <w:tr w:rsidR="00D3647F" w14:paraId="28741E05" w14:textId="77777777">
        <w:tblPrEx>
          <w:tblCellMar>
            <w:top w:w="0" w:type="dxa"/>
            <w:bottom w:w="0" w:type="dxa"/>
          </w:tblCellMar>
        </w:tblPrEx>
        <w:tc>
          <w:tcPr>
            <w:tcW w:w="6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6CEAE8F" w14:textId="77777777" w:rsidR="00D3647F" w:rsidRDefault="00000000">
            <w:pPr>
              <w:spacing w:after="20"/>
            </w:pPr>
            <w:r>
              <w:rPr>
                <w:color w:val="000000"/>
              </w:rPr>
              <w:t>S3</w:t>
            </w:r>
          </w:p>
        </w:tc>
        <w:tc>
          <w:tcPr>
            <w:tcW w:w="2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20B8030" w14:textId="77777777" w:rsidR="00D3647F" w:rsidRDefault="00D3647F">
            <w:pPr>
              <w:spacing w:after="20"/>
            </w:pP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E417BEB" w14:textId="77777777" w:rsidR="00D3647F" w:rsidRDefault="00D3647F">
            <w:pPr>
              <w:spacing w:after="20"/>
            </w:pPr>
          </w:p>
        </w:tc>
        <w:tc>
          <w:tcPr>
            <w:tcW w:w="11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13BAEFB" w14:textId="77777777" w:rsidR="00D3647F" w:rsidRDefault="00D3647F">
            <w:pPr>
              <w:spacing w:after="20"/>
            </w:pPr>
          </w:p>
        </w:tc>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9B4870A" w14:textId="77777777" w:rsidR="00D3647F" w:rsidRDefault="00D3647F">
            <w:pPr>
              <w:spacing w:after="20"/>
            </w:pPr>
          </w:p>
        </w:tc>
        <w:tc>
          <w:tcPr>
            <w:tcW w:w="14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DAD326B" w14:textId="77777777" w:rsidR="00D3647F" w:rsidRDefault="00D3647F">
            <w:pPr>
              <w:spacing w:after="20"/>
            </w:pPr>
          </w:p>
        </w:tc>
      </w:tr>
      <w:tr w:rsidR="00D3647F" w14:paraId="2DAFEBE2" w14:textId="77777777">
        <w:tblPrEx>
          <w:tblCellMar>
            <w:top w:w="0" w:type="dxa"/>
            <w:bottom w:w="0" w:type="dxa"/>
          </w:tblCellMar>
        </w:tblPrEx>
        <w:tc>
          <w:tcPr>
            <w:tcW w:w="6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9B07611" w14:textId="77777777" w:rsidR="00D3647F" w:rsidRDefault="00000000">
            <w:pPr>
              <w:spacing w:after="20"/>
            </w:pPr>
            <w:r>
              <w:rPr>
                <w:color w:val="000000"/>
              </w:rPr>
              <w:t>S4</w:t>
            </w:r>
          </w:p>
        </w:tc>
        <w:tc>
          <w:tcPr>
            <w:tcW w:w="2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1AE3242" w14:textId="77777777" w:rsidR="00D3647F" w:rsidRDefault="00D3647F">
            <w:pPr>
              <w:spacing w:after="20"/>
            </w:pP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2CADDC7" w14:textId="77777777" w:rsidR="00D3647F" w:rsidRDefault="00D3647F">
            <w:pPr>
              <w:spacing w:after="20"/>
            </w:pPr>
          </w:p>
        </w:tc>
        <w:tc>
          <w:tcPr>
            <w:tcW w:w="11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BAADFED" w14:textId="77777777" w:rsidR="00D3647F" w:rsidRDefault="00D3647F">
            <w:pPr>
              <w:spacing w:after="20"/>
            </w:pPr>
          </w:p>
        </w:tc>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55D6F9F" w14:textId="77777777" w:rsidR="00D3647F" w:rsidRDefault="00D3647F">
            <w:pPr>
              <w:spacing w:after="20"/>
            </w:pPr>
          </w:p>
        </w:tc>
        <w:tc>
          <w:tcPr>
            <w:tcW w:w="14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C900F83" w14:textId="77777777" w:rsidR="00D3647F" w:rsidRDefault="00D3647F">
            <w:pPr>
              <w:spacing w:after="20"/>
            </w:pPr>
          </w:p>
        </w:tc>
      </w:tr>
      <w:tr w:rsidR="00D3647F" w14:paraId="47765773" w14:textId="77777777">
        <w:tblPrEx>
          <w:tblCellMar>
            <w:top w:w="0" w:type="dxa"/>
            <w:bottom w:w="0" w:type="dxa"/>
          </w:tblCellMar>
        </w:tblPrEx>
        <w:tc>
          <w:tcPr>
            <w:tcW w:w="6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0F90807" w14:textId="77777777" w:rsidR="00D3647F" w:rsidRDefault="00000000">
            <w:pPr>
              <w:spacing w:after="20"/>
            </w:pPr>
            <w:r>
              <w:rPr>
                <w:color w:val="000000"/>
              </w:rPr>
              <w:t>S5</w:t>
            </w:r>
          </w:p>
        </w:tc>
        <w:tc>
          <w:tcPr>
            <w:tcW w:w="2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CB5E6F5" w14:textId="77777777" w:rsidR="00D3647F" w:rsidRDefault="00D3647F">
            <w:pPr>
              <w:spacing w:after="20"/>
            </w:pP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96A2CDA" w14:textId="77777777" w:rsidR="00D3647F" w:rsidRDefault="00D3647F">
            <w:pPr>
              <w:spacing w:after="20"/>
            </w:pPr>
          </w:p>
        </w:tc>
        <w:tc>
          <w:tcPr>
            <w:tcW w:w="11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9479E1C" w14:textId="77777777" w:rsidR="00D3647F" w:rsidRDefault="00D3647F">
            <w:pPr>
              <w:spacing w:after="20"/>
            </w:pPr>
          </w:p>
        </w:tc>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B8955C3" w14:textId="77777777" w:rsidR="00D3647F" w:rsidRDefault="00D3647F">
            <w:pPr>
              <w:spacing w:after="20"/>
            </w:pPr>
          </w:p>
        </w:tc>
        <w:tc>
          <w:tcPr>
            <w:tcW w:w="14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EABFF85" w14:textId="77777777" w:rsidR="00D3647F" w:rsidRDefault="00D3647F">
            <w:pPr>
              <w:spacing w:after="20"/>
            </w:pPr>
          </w:p>
        </w:tc>
      </w:tr>
      <w:tr w:rsidR="00D3647F" w14:paraId="209DA8EA" w14:textId="77777777">
        <w:tblPrEx>
          <w:tblCellMar>
            <w:top w:w="0" w:type="dxa"/>
            <w:bottom w:w="0" w:type="dxa"/>
          </w:tblCellMar>
        </w:tblPrEx>
        <w:tc>
          <w:tcPr>
            <w:tcW w:w="6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205B138" w14:textId="77777777" w:rsidR="00D3647F" w:rsidRDefault="00000000">
            <w:pPr>
              <w:spacing w:after="20"/>
            </w:pPr>
            <w:r>
              <w:rPr>
                <w:color w:val="000000"/>
              </w:rPr>
              <w:t>S6</w:t>
            </w:r>
          </w:p>
        </w:tc>
        <w:tc>
          <w:tcPr>
            <w:tcW w:w="2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F6C6E09" w14:textId="77777777" w:rsidR="00D3647F" w:rsidRDefault="00D3647F">
            <w:pPr>
              <w:spacing w:after="20"/>
            </w:pP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DC62E0F" w14:textId="77777777" w:rsidR="00D3647F" w:rsidRDefault="00D3647F">
            <w:pPr>
              <w:spacing w:after="20"/>
            </w:pPr>
          </w:p>
        </w:tc>
        <w:tc>
          <w:tcPr>
            <w:tcW w:w="11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6E1A050" w14:textId="77777777" w:rsidR="00D3647F" w:rsidRDefault="00D3647F">
            <w:pPr>
              <w:spacing w:after="20"/>
            </w:pPr>
          </w:p>
        </w:tc>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8CFCCA5" w14:textId="77777777" w:rsidR="00D3647F" w:rsidRDefault="00D3647F">
            <w:pPr>
              <w:spacing w:after="20"/>
            </w:pPr>
          </w:p>
        </w:tc>
        <w:tc>
          <w:tcPr>
            <w:tcW w:w="14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6EA9687" w14:textId="77777777" w:rsidR="00D3647F" w:rsidRDefault="00D3647F">
            <w:pPr>
              <w:spacing w:after="20"/>
            </w:pPr>
          </w:p>
        </w:tc>
      </w:tr>
    </w:tbl>
    <w:p w14:paraId="5B65D3D3" w14:textId="77777777" w:rsidR="00D3647F" w:rsidRDefault="00000000">
      <w:pPr>
        <w:pStyle w:val="Kop2"/>
      </w:pPr>
      <w:r>
        <w:t>4.2 Your models and the supplier's models</w:t>
      </w:r>
    </w:p>
    <w:p w14:paraId="6C7C360B" w14:textId="77777777" w:rsidR="00D3647F" w:rsidRDefault="00000000">
      <w:pPr>
        <w:pBdr>
          <w:left w:val="single" w:sz="18" w:space="6" w:color="00AB71"/>
        </w:pBdr>
        <w:shd w:val="clear" w:color="auto" w:fill="F8F9FA"/>
        <w:spacing w:before="40" w:after="40"/>
      </w:pPr>
      <w:r>
        <w:rPr>
          <w:rFonts w:ascii="Montserrat" w:eastAsia="Montserrat" w:hAnsi="Montserrat" w:cs="Montserrat"/>
          <w:b/>
          <w:bCs/>
          <w:color w:val="333333"/>
        </w:rPr>
        <w:t>Why:</w:t>
      </w:r>
      <w:r>
        <w:rPr>
          <w:color w:val="333333"/>
        </w:rPr>
        <w:t xml:space="preserve"> test reports and certificates are often in the name of your supplier, with the supplier's model numbers. You may use them, but only if you can show that your product is the same product.</w:t>
      </w:r>
    </w:p>
    <w:p w14:paraId="74322F84" w14:textId="77777777" w:rsidR="00D3647F" w:rsidRDefault="00000000">
      <w:pPr>
        <w:pBdr>
          <w:left w:val="single" w:sz="18" w:space="6" w:color="00AB71"/>
        </w:pBdr>
        <w:shd w:val="clear" w:color="auto" w:fill="F8F9FA"/>
        <w:spacing w:after="40"/>
      </w:pPr>
      <w:r>
        <w:rPr>
          <w:rFonts w:ascii="Montserrat" w:eastAsia="Montserrat" w:hAnsi="Montserrat" w:cs="Montserrat"/>
          <w:b/>
          <w:bCs/>
          <w:color w:val="333333"/>
        </w:rPr>
        <w:t>What to fill in:</w:t>
      </w:r>
      <w:r>
        <w:rPr>
          <w:color w:val="333333"/>
        </w:rPr>
        <w:t xml:space="preserve"> each of your models or SKUs, the model number used in the test reports, and every difference between them.</w:t>
      </w:r>
    </w:p>
    <w:p w14:paraId="4455CDF8" w14:textId="77777777" w:rsidR="00D3647F" w:rsidRDefault="00000000">
      <w:pPr>
        <w:pBdr>
          <w:left w:val="single" w:sz="18" w:space="6" w:color="00AB71"/>
        </w:pBdr>
        <w:shd w:val="clear" w:color="auto" w:fill="F8F9FA"/>
        <w:spacing w:after="140"/>
      </w:pPr>
      <w:r>
        <w:rPr>
          <w:rFonts w:ascii="Montserrat" w:eastAsia="Montserrat" w:hAnsi="Montserrat" w:cs="Montserrat"/>
          <w:b/>
          <w:bCs/>
          <w:color w:val="333333"/>
        </w:rPr>
        <w:t>Good to know:</w:t>
      </w:r>
      <w:r>
        <w:rPr>
          <w:color w:val="333333"/>
        </w:rPr>
        <w:t xml:space="preserve"> a difference in colour, logo or packaging is usually fine. A different part that matters for safety, such as the battery, adapter, cable, housing material or circuit board, means the test report may not cover your product. Then add it to section 7.</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900"/>
        <w:gridCol w:w="1900"/>
        <w:gridCol w:w="1500"/>
        <w:gridCol w:w="2400"/>
        <w:gridCol w:w="1938"/>
      </w:tblGrid>
      <w:tr w:rsidR="00D3647F" w14:paraId="003016E1" w14:textId="77777777">
        <w:tblPrEx>
          <w:tblCellMar>
            <w:top w:w="0" w:type="dxa"/>
            <w:bottom w:w="0" w:type="dxa"/>
          </w:tblCellMar>
        </w:tblPrEx>
        <w:trPr>
          <w:tblHeader/>
        </w:trPr>
        <w:tc>
          <w:tcPr>
            <w:tcW w:w="19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2ACB760A" w14:textId="77777777" w:rsidR="00D3647F" w:rsidRDefault="00000000">
            <w:pPr>
              <w:spacing w:after="20"/>
            </w:pPr>
            <w:r>
              <w:rPr>
                <w:rFonts w:ascii="Montserrat" w:eastAsia="Montserrat" w:hAnsi="Montserrat" w:cs="Montserrat"/>
                <w:b/>
                <w:bCs/>
                <w:color w:val="000000"/>
              </w:rPr>
              <w:t>Your model / SKU</w:t>
            </w:r>
          </w:p>
        </w:tc>
        <w:tc>
          <w:tcPr>
            <w:tcW w:w="19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5A7C3A65" w14:textId="77777777" w:rsidR="00D3647F" w:rsidRDefault="00000000">
            <w:pPr>
              <w:spacing w:after="20"/>
            </w:pPr>
            <w:r>
              <w:rPr>
                <w:rFonts w:ascii="Montserrat" w:eastAsia="Montserrat" w:hAnsi="Montserrat" w:cs="Montserrat"/>
                <w:b/>
                <w:bCs/>
                <w:color w:val="000000"/>
              </w:rPr>
              <w:t>Supplier's model in the test reports</w:t>
            </w:r>
          </w:p>
        </w:tc>
        <w:tc>
          <w:tcPr>
            <w:tcW w:w="15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6AD90995" w14:textId="77777777" w:rsidR="00D3647F" w:rsidRDefault="00000000">
            <w:pPr>
              <w:spacing w:after="20"/>
            </w:pPr>
            <w:r>
              <w:rPr>
                <w:rFonts w:ascii="Montserrat" w:eastAsia="Montserrat" w:hAnsi="Montserrat" w:cs="Montserrat"/>
                <w:b/>
                <w:bCs/>
                <w:color w:val="000000"/>
              </w:rPr>
              <w:t>Supplier</w:t>
            </w:r>
          </w:p>
        </w:tc>
        <w:tc>
          <w:tcPr>
            <w:tcW w:w="24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2351919E" w14:textId="77777777" w:rsidR="00D3647F" w:rsidRDefault="00000000">
            <w:pPr>
              <w:spacing w:after="20"/>
            </w:pPr>
            <w:r>
              <w:rPr>
                <w:rFonts w:ascii="Montserrat" w:eastAsia="Montserrat" w:hAnsi="Montserrat" w:cs="Montserrat"/>
                <w:b/>
                <w:bCs/>
                <w:color w:val="000000"/>
              </w:rPr>
              <w:t>Differences</w:t>
            </w:r>
          </w:p>
        </w:tc>
        <w:tc>
          <w:tcPr>
            <w:tcW w:w="1938"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0B4C10E0" w14:textId="77777777" w:rsidR="00D3647F" w:rsidRDefault="00000000">
            <w:pPr>
              <w:spacing w:after="20"/>
            </w:pPr>
            <w:r>
              <w:rPr>
                <w:rFonts w:ascii="Montserrat" w:eastAsia="Montserrat" w:hAnsi="Montserrat" w:cs="Montserrat"/>
                <w:b/>
                <w:bCs/>
                <w:color w:val="000000"/>
              </w:rPr>
              <w:t>Proof that it is the same product (document no.)</w:t>
            </w:r>
          </w:p>
        </w:tc>
      </w:tr>
      <w:tr w:rsidR="00D3647F" w14:paraId="6D0D0916" w14:textId="77777777">
        <w:tblPrEx>
          <w:tblCellMar>
            <w:top w:w="0" w:type="dxa"/>
            <w:bottom w:w="0" w:type="dxa"/>
          </w:tblCellMar>
        </w:tblPrEx>
        <w:tc>
          <w:tcPr>
            <w:tcW w:w="9638" w:type="dxa"/>
            <w:gridSpan w:val="5"/>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FEA5D60" w14:textId="77777777" w:rsidR="00D3647F" w:rsidRDefault="00000000">
            <w:pPr>
              <w:spacing w:after="20"/>
            </w:pPr>
            <w:r>
              <w:rPr>
                <w:i/>
                <w:iCs/>
                <w:color w:val="6C757D"/>
                <w:sz w:val="14"/>
                <w:szCs w:val="14"/>
              </w:rPr>
              <w:t>EXAMPLE (do not copy, delete this row and the row below when done)</w:t>
            </w:r>
          </w:p>
        </w:tc>
      </w:tr>
      <w:tr w:rsidR="00D3647F" w14:paraId="28C91379" w14:textId="77777777">
        <w:tblPrEx>
          <w:tblCellMar>
            <w:top w:w="0" w:type="dxa"/>
            <w:bottom w:w="0" w:type="dxa"/>
          </w:tblCellMar>
        </w:tblPrEx>
        <w:tc>
          <w:tcPr>
            <w:tcW w:w="19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282277B8" w14:textId="77777777" w:rsidR="00D3647F" w:rsidRDefault="00000000">
            <w:pPr>
              <w:spacing w:after="20"/>
            </w:pPr>
            <w:r>
              <w:rPr>
                <w:i/>
                <w:iCs/>
                <w:color w:val="6C757D"/>
              </w:rPr>
              <w:lastRenderedPageBreak/>
              <w:t>BX-200-B</w:t>
            </w:r>
          </w:p>
        </w:tc>
        <w:tc>
          <w:tcPr>
            <w:tcW w:w="19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D57A8E2" w14:textId="77777777" w:rsidR="00D3647F" w:rsidRDefault="00000000">
            <w:pPr>
              <w:spacing w:after="20"/>
            </w:pPr>
            <w:r>
              <w:rPr>
                <w:i/>
                <w:iCs/>
                <w:color w:val="6C757D"/>
              </w:rPr>
              <w:t>SC-SPK-08</w:t>
            </w:r>
          </w:p>
        </w:tc>
        <w:tc>
          <w:tcPr>
            <w:tcW w:w="15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36F6B42D" w14:textId="77777777" w:rsidR="00D3647F" w:rsidRDefault="00000000">
            <w:pPr>
              <w:spacing w:after="20"/>
            </w:pPr>
            <w:r>
              <w:rPr>
                <w:i/>
                <w:iCs/>
                <w:color w:val="6C757D"/>
              </w:rPr>
              <w:t>Sound Co. Ltd</w:t>
            </w:r>
          </w:p>
        </w:tc>
        <w:tc>
          <w:tcPr>
            <w:tcW w:w="24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316B0687" w14:textId="77777777" w:rsidR="00D3647F" w:rsidRDefault="00000000">
            <w:pPr>
              <w:spacing w:after="20"/>
            </w:pPr>
            <w:r>
              <w:rPr>
                <w:i/>
                <w:iCs/>
                <w:color w:val="6C757D"/>
              </w:rPr>
              <w:t>Only colour, logo and packaging</w:t>
            </w:r>
          </w:p>
        </w:tc>
        <w:tc>
          <w:tcPr>
            <w:tcW w:w="1938"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71E63D42" w14:textId="77777777" w:rsidR="00D3647F" w:rsidRDefault="00000000">
            <w:pPr>
              <w:spacing w:after="20"/>
            </w:pPr>
            <w:r>
              <w:rPr>
                <w:i/>
                <w:iCs/>
                <w:color w:val="6C757D"/>
              </w:rPr>
              <w:t>S7, supplier declaration below</w:t>
            </w:r>
          </w:p>
        </w:tc>
      </w:tr>
      <w:tr w:rsidR="00D3647F" w14:paraId="2E46019F" w14:textId="77777777">
        <w:tblPrEx>
          <w:tblCellMar>
            <w:top w:w="0" w:type="dxa"/>
            <w:bottom w:w="0" w:type="dxa"/>
          </w:tblCellMar>
        </w:tblPrEx>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4FCE498" w14:textId="77777777" w:rsidR="00D3647F" w:rsidRDefault="00D3647F">
            <w:pPr>
              <w:spacing w:after="20"/>
            </w:pPr>
          </w:p>
        </w:tc>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4DA7AAE" w14:textId="77777777" w:rsidR="00D3647F" w:rsidRDefault="00D3647F">
            <w:pPr>
              <w:spacing w:after="20"/>
            </w:pPr>
          </w:p>
        </w:tc>
        <w:tc>
          <w:tcPr>
            <w:tcW w:w="1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CA1286C" w14:textId="77777777" w:rsidR="00D3647F" w:rsidRDefault="00D3647F">
            <w:pPr>
              <w:spacing w:after="20"/>
            </w:pPr>
          </w:p>
        </w:tc>
        <w:tc>
          <w:tcPr>
            <w:tcW w:w="24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D988E74" w14:textId="77777777" w:rsidR="00D3647F" w:rsidRDefault="00D3647F">
            <w:pPr>
              <w:spacing w:after="20"/>
            </w:pPr>
          </w:p>
        </w:tc>
        <w:tc>
          <w:tcPr>
            <w:tcW w:w="19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09DBC1A" w14:textId="77777777" w:rsidR="00D3647F" w:rsidRDefault="00D3647F">
            <w:pPr>
              <w:spacing w:after="20"/>
            </w:pPr>
          </w:p>
        </w:tc>
      </w:tr>
      <w:tr w:rsidR="00D3647F" w14:paraId="1D4D9E74" w14:textId="77777777">
        <w:tblPrEx>
          <w:tblCellMar>
            <w:top w:w="0" w:type="dxa"/>
            <w:bottom w:w="0" w:type="dxa"/>
          </w:tblCellMar>
        </w:tblPrEx>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EB8F1E0" w14:textId="77777777" w:rsidR="00D3647F" w:rsidRDefault="00D3647F">
            <w:pPr>
              <w:spacing w:after="20"/>
            </w:pPr>
          </w:p>
        </w:tc>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823F24C" w14:textId="77777777" w:rsidR="00D3647F" w:rsidRDefault="00D3647F">
            <w:pPr>
              <w:spacing w:after="20"/>
            </w:pPr>
          </w:p>
        </w:tc>
        <w:tc>
          <w:tcPr>
            <w:tcW w:w="1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61311DF" w14:textId="77777777" w:rsidR="00D3647F" w:rsidRDefault="00D3647F">
            <w:pPr>
              <w:spacing w:after="20"/>
            </w:pPr>
          </w:p>
        </w:tc>
        <w:tc>
          <w:tcPr>
            <w:tcW w:w="24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4A15DB2" w14:textId="77777777" w:rsidR="00D3647F" w:rsidRDefault="00D3647F">
            <w:pPr>
              <w:spacing w:after="20"/>
            </w:pPr>
          </w:p>
        </w:tc>
        <w:tc>
          <w:tcPr>
            <w:tcW w:w="19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D944CA8" w14:textId="77777777" w:rsidR="00D3647F" w:rsidRDefault="00D3647F">
            <w:pPr>
              <w:spacing w:after="20"/>
            </w:pPr>
          </w:p>
        </w:tc>
      </w:tr>
      <w:tr w:rsidR="00D3647F" w14:paraId="10CFD6FD" w14:textId="77777777">
        <w:tblPrEx>
          <w:tblCellMar>
            <w:top w:w="0" w:type="dxa"/>
            <w:bottom w:w="0" w:type="dxa"/>
          </w:tblCellMar>
        </w:tblPrEx>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5C47E50" w14:textId="77777777" w:rsidR="00D3647F" w:rsidRDefault="00D3647F">
            <w:pPr>
              <w:spacing w:after="20"/>
            </w:pPr>
          </w:p>
        </w:tc>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E2EA96B" w14:textId="77777777" w:rsidR="00D3647F" w:rsidRDefault="00D3647F">
            <w:pPr>
              <w:spacing w:after="20"/>
            </w:pPr>
          </w:p>
        </w:tc>
        <w:tc>
          <w:tcPr>
            <w:tcW w:w="1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F2625FD" w14:textId="77777777" w:rsidR="00D3647F" w:rsidRDefault="00D3647F">
            <w:pPr>
              <w:spacing w:after="20"/>
            </w:pPr>
          </w:p>
        </w:tc>
        <w:tc>
          <w:tcPr>
            <w:tcW w:w="24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58C5CFC" w14:textId="77777777" w:rsidR="00D3647F" w:rsidRDefault="00D3647F">
            <w:pPr>
              <w:spacing w:after="20"/>
            </w:pPr>
          </w:p>
        </w:tc>
        <w:tc>
          <w:tcPr>
            <w:tcW w:w="19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4D815FA" w14:textId="77777777" w:rsidR="00D3647F" w:rsidRDefault="00D3647F">
            <w:pPr>
              <w:spacing w:after="20"/>
            </w:pPr>
          </w:p>
        </w:tc>
      </w:tr>
      <w:tr w:rsidR="00D3647F" w14:paraId="546CBAC3" w14:textId="77777777">
        <w:tblPrEx>
          <w:tblCellMar>
            <w:top w:w="0" w:type="dxa"/>
            <w:bottom w:w="0" w:type="dxa"/>
          </w:tblCellMar>
        </w:tblPrEx>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077601C" w14:textId="77777777" w:rsidR="00D3647F" w:rsidRDefault="00D3647F">
            <w:pPr>
              <w:spacing w:after="20"/>
            </w:pPr>
          </w:p>
        </w:tc>
        <w:tc>
          <w:tcPr>
            <w:tcW w:w="1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EAECE7D" w14:textId="77777777" w:rsidR="00D3647F" w:rsidRDefault="00D3647F">
            <w:pPr>
              <w:spacing w:after="20"/>
            </w:pPr>
          </w:p>
        </w:tc>
        <w:tc>
          <w:tcPr>
            <w:tcW w:w="15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33473B8" w14:textId="77777777" w:rsidR="00D3647F" w:rsidRDefault="00D3647F">
            <w:pPr>
              <w:spacing w:after="20"/>
            </w:pPr>
          </w:p>
        </w:tc>
        <w:tc>
          <w:tcPr>
            <w:tcW w:w="24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E48194F" w14:textId="77777777" w:rsidR="00D3647F" w:rsidRDefault="00D3647F">
            <w:pPr>
              <w:spacing w:after="20"/>
            </w:pPr>
          </w:p>
        </w:tc>
        <w:tc>
          <w:tcPr>
            <w:tcW w:w="19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EFFBFC5" w14:textId="77777777" w:rsidR="00D3647F" w:rsidRDefault="00D3647F">
            <w:pPr>
              <w:spacing w:after="20"/>
            </w:pPr>
          </w:p>
        </w:tc>
      </w:tr>
    </w:tbl>
    <w:p w14:paraId="6A45AEA4" w14:textId="77777777" w:rsidR="00D3647F" w:rsidRDefault="00D3647F">
      <w:pPr>
        <w:spacing w:after="60"/>
      </w:pPr>
    </w:p>
    <w:p w14:paraId="0E49C7B0" w14:textId="77777777" w:rsidR="00D3647F" w:rsidRDefault="00000000">
      <w:pPr>
        <w:keepNext/>
        <w:spacing w:after="100"/>
      </w:pPr>
      <w:r>
        <w:rPr>
          <w:rFonts w:ascii="Montserrat" w:eastAsia="Montserrat" w:hAnsi="Montserrat" w:cs="Montserrat"/>
          <w:b/>
          <w:bCs/>
          <w:color w:val="000000"/>
        </w:rPr>
        <w:t>Supplier declaration of product identity</w:t>
      </w:r>
      <w:r>
        <w:rPr>
          <w:color w:val="000000"/>
        </w:rPr>
        <w:t xml:space="preserve"> (ask your supplier to fill in and sign; add it to section 4)</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000"/>
        <w:gridCol w:w="6638"/>
      </w:tblGrid>
      <w:tr w:rsidR="00D3647F" w14:paraId="16C1A6D5"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F7E52F3" w14:textId="77777777" w:rsidR="00D3647F" w:rsidRDefault="00000000">
            <w:pPr>
              <w:spacing w:after="20"/>
            </w:pPr>
            <w:r>
              <w:rPr>
                <w:rFonts w:ascii="Montserrat" w:eastAsia="Montserrat" w:hAnsi="Montserrat" w:cs="Montserrat"/>
                <w:b/>
                <w:bCs/>
                <w:color w:val="000000"/>
              </w:rPr>
              <w:t>Statement</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C410DF7" w14:textId="77777777" w:rsidR="00D3647F" w:rsidRDefault="00000000">
            <w:pPr>
              <w:spacing w:after="20"/>
            </w:pPr>
            <w:r>
              <w:rPr>
                <w:color w:val="000000"/>
              </w:rPr>
              <w:t>We confirm that the products listed in the table above are identical to the models described in the test reports listed in section 4, in design, components, materials and production, except for the differences stated. We will inform the brand owner in writing before making any change. We will provide the circuit diagrams, PCB layouts and other design documents to the brand owner or, on request, directly to market surveillance authorities within the time they set.</w:t>
            </w:r>
          </w:p>
        </w:tc>
      </w:tr>
      <w:tr w:rsidR="00D3647F" w14:paraId="439D3874"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E29F4A6" w14:textId="77777777" w:rsidR="00D3647F" w:rsidRDefault="00000000">
            <w:pPr>
              <w:spacing w:after="20"/>
            </w:pPr>
            <w:r>
              <w:rPr>
                <w:rFonts w:ascii="Montserrat" w:eastAsia="Montserrat" w:hAnsi="Montserrat" w:cs="Montserrat"/>
                <w:b/>
                <w:bCs/>
                <w:color w:val="000000"/>
              </w:rPr>
              <w:t>Supplier (company and address)</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A9B51C8" w14:textId="77777777" w:rsidR="00D3647F" w:rsidRDefault="00D3647F">
            <w:pPr>
              <w:spacing w:after="20"/>
            </w:pPr>
          </w:p>
        </w:tc>
      </w:tr>
      <w:tr w:rsidR="00D3647F" w14:paraId="15823E06"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18B88F8" w14:textId="77777777" w:rsidR="00D3647F" w:rsidRDefault="00000000">
            <w:pPr>
              <w:spacing w:after="20"/>
            </w:pPr>
            <w:r>
              <w:rPr>
                <w:rFonts w:ascii="Montserrat" w:eastAsia="Montserrat" w:hAnsi="Montserrat" w:cs="Montserrat"/>
                <w:b/>
                <w:bCs/>
                <w:color w:val="000000"/>
              </w:rPr>
              <w:t>Name and function</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11248DD" w14:textId="77777777" w:rsidR="00D3647F" w:rsidRDefault="00D3647F">
            <w:pPr>
              <w:spacing w:after="20"/>
            </w:pPr>
          </w:p>
        </w:tc>
      </w:tr>
      <w:tr w:rsidR="00D3647F" w14:paraId="71372666"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0923529" w14:textId="77777777" w:rsidR="00D3647F" w:rsidRDefault="00000000">
            <w:pPr>
              <w:spacing w:after="20"/>
            </w:pPr>
            <w:r>
              <w:rPr>
                <w:rFonts w:ascii="Montserrat" w:eastAsia="Montserrat" w:hAnsi="Montserrat" w:cs="Montserrat"/>
                <w:b/>
                <w:bCs/>
                <w:color w:val="000000"/>
              </w:rPr>
              <w:t>Date and signature</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40E3C96" w14:textId="77777777" w:rsidR="00D3647F" w:rsidRDefault="00D3647F">
            <w:pPr>
              <w:spacing w:after="20"/>
            </w:pPr>
          </w:p>
        </w:tc>
      </w:tr>
    </w:tbl>
    <w:p w14:paraId="6BC90413" w14:textId="77777777" w:rsidR="00D3647F" w:rsidRDefault="00000000">
      <w:pPr>
        <w:pStyle w:val="Kop1"/>
      </w:pPr>
      <w:r>
        <w:t>5. Risk assessment</w:t>
      </w:r>
    </w:p>
    <w:p w14:paraId="19AE31D5" w14:textId="77777777" w:rsidR="00D3647F" w:rsidRDefault="00000000">
      <w:pPr>
        <w:pStyle w:val="Kop2"/>
      </w:pPr>
      <w:r>
        <w:t>5.1 Safety checklist</w:t>
      </w:r>
    </w:p>
    <w:p w14:paraId="4ABA85A1" w14:textId="77777777" w:rsidR="00D3647F" w:rsidRDefault="00000000">
      <w:pPr>
        <w:pBdr>
          <w:left w:val="single" w:sz="18" w:space="6" w:color="00AB71"/>
        </w:pBdr>
        <w:shd w:val="clear" w:color="auto" w:fill="F8F9FA"/>
        <w:spacing w:before="40" w:after="40"/>
      </w:pPr>
      <w:r>
        <w:rPr>
          <w:rFonts w:ascii="Montserrat" w:eastAsia="Montserrat" w:hAnsi="Montserrat" w:cs="Montserrat"/>
          <w:b/>
          <w:bCs/>
          <w:color w:val="333333"/>
        </w:rPr>
        <w:t>What to do:</w:t>
      </w:r>
      <w:r>
        <w:rPr>
          <w:color w:val="333333"/>
        </w:rPr>
        <w:t xml:space="preserve"> answer each question that applies to your product (see section 3). Fill in three things per question:</w:t>
      </w:r>
    </w:p>
    <w:p w14:paraId="70A555BD" w14:textId="77777777" w:rsidR="00D3647F" w:rsidRDefault="00000000">
      <w:pPr>
        <w:pBdr>
          <w:left w:val="single" w:sz="18" w:space="6" w:color="00AB71"/>
        </w:pBdr>
        <w:shd w:val="clear" w:color="auto" w:fill="F8F9FA"/>
        <w:spacing w:after="40"/>
      </w:pPr>
      <w:r>
        <w:rPr>
          <w:color w:val="333333"/>
        </w:rPr>
        <w:t xml:space="preserve">1. </w:t>
      </w:r>
      <w:r>
        <w:rPr>
          <w:rFonts w:ascii="Montserrat" w:eastAsia="Montserrat" w:hAnsi="Montserrat" w:cs="Montserrat"/>
          <w:b/>
          <w:bCs/>
          <w:color w:val="333333"/>
        </w:rPr>
        <w:t>Status:</w:t>
      </w:r>
      <w:r>
        <w:rPr>
          <w:color w:val="333333"/>
        </w:rPr>
        <w:t xml:space="preserve"> YES = the product meets this and you have proof.  N/A = this does not apply to your product.  OPEN = you have no proof yet (add it to section 7).</w:t>
      </w:r>
    </w:p>
    <w:p w14:paraId="11D73537" w14:textId="77777777" w:rsidR="00D3647F" w:rsidRDefault="00000000">
      <w:pPr>
        <w:pBdr>
          <w:left w:val="single" w:sz="18" w:space="6" w:color="00AB71"/>
        </w:pBdr>
        <w:shd w:val="clear" w:color="auto" w:fill="F8F9FA"/>
        <w:spacing w:after="40"/>
      </w:pPr>
      <w:r>
        <w:rPr>
          <w:color w:val="333333"/>
        </w:rPr>
        <w:t xml:space="preserve">2. </w:t>
      </w:r>
      <w:r>
        <w:rPr>
          <w:rFonts w:ascii="Montserrat" w:eastAsia="Montserrat" w:hAnsi="Montserrat" w:cs="Montserrat"/>
          <w:b/>
          <w:bCs/>
          <w:color w:val="333333"/>
        </w:rPr>
        <w:t>Explanation:</w:t>
      </w:r>
      <w:r>
        <w:rPr>
          <w:color w:val="333333"/>
        </w:rPr>
        <w:t xml:space="preserve"> in a few words why. For YES: what the proof says. For N/A: why it does not apply.</w:t>
      </w:r>
    </w:p>
    <w:p w14:paraId="082134B5" w14:textId="77777777" w:rsidR="00D3647F" w:rsidRDefault="00000000">
      <w:pPr>
        <w:pBdr>
          <w:left w:val="single" w:sz="18" w:space="6" w:color="00AB71"/>
        </w:pBdr>
        <w:shd w:val="clear" w:color="auto" w:fill="F8F9FA"/>
        <w:spacing w:after="40"/>
      </w:pPr>
      <w:r>
        <w:rPr>
          <w:color w:val="333333"/>
        </w:rPr>
        <w:t xml:space="preserve">3. </w:t>
      </w:r>
      <w:r>
        <w:rPr>
          <w:rFonts w:ascii="Montserrat" w:eastAsia="Montserrat" w:hAnsi="Montserrat" w:cs="Montserrat"/>
          <w:b/>
          <w:bCs/>
          <w:color w:val="333333"/>
        </w:rPr>
        <w:t>Document and page:</w:t>
      </w:r>
      <w:r>
        <w:rPr>
          <w:color w:val="333333"/>
        </w:rPr>
        <w:t xml:space="preserve"> where the proof is, using the document numbers from section 4, for example S2, page 4.</w:t>
      </w:r>
    </w:p>
    <w:p w14:paraId="7CEFC04B" w14:textId="77777777" w:rsidR="00D3647F" w:rsidRDefault="00000000">
      <w:pPr>
        <w:pBdr>
          <w:left w:val="single" w:sz="18" w:space="6" w:color="00AB71"/>
        </w:pBdr>
        <w:shd w:val="clear" w:color="auto" w:fill="F8F9FA"/>
        <w:spacing w:after="140"/>
      </w:pPr>
      <w:r>
        <w:rPr>
          <w:rFonts w:ascii="Montserrat" w:eastAsia="Montserrat" w:hAnsi="Montserrat" w:cs="Montserrat"/>
          <w:b/>
          <w:bCs/>
          <w:color w:val="333333"/>
        </w:rPr>
        <w:t xml:space="preserve">Good to </w:t>
      </w:r>
      <w:proofErr w:type="gramStart"/>
      <w:r>
        <w:rPr>
          <w:rFonts w:ascii="Montserrat" w:eastAsia="Montserrat" w:hAnsi="Montserrat" w:cs="Montserrat"/>
          <w:b/>
          <w:bCs/>
          <w:color w:val="333333"/>
        </w:rPr>
        <w:t>know:</w:t>
      </w:r>
      <w:proofErr w:type="gramEnd"/>
      <w:r>
        <w:rPr>
          <w:color w:val="333333"/>
        </w:rPr>
        <w:t xml:space="preserve"> for the CE laws, a test report that shows Pass for the standards in section 4 is enough proof. Does the standard not cover a risk of your product, or was it only partly applied? Then add that risk to 5.2.</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700"/>
        <w:gridCol w:w="900"/>
        <w:gridCol w:w="3238"/>
        <w:gridCol w:w="1800"/>
      </w:tblGrid>
      <w:tr w:rsidR="00D3647F" w14:paraId="5293DA82" w14:textId="77777777">
        <w:tblPrEx>
          <w:tblCellMar>
            <w:top w:w="0" w:type="dxa"/>
            <w:bottom w:w="0" w:type="dxa"/>
          </w:tblCellMar>
        </w:tblPrEx>
        <w:trPr>
          <w:tblHeader/>
        </w:trPr>
        <w:tc>
          <w:tcPr>
            <w:tcW w:w="37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14B0F476" w14:textId="77777777" w:rsidR="00D3647F" w:rsidRDefault="00000000">
            <w:pPr>
              <w:spacing w:after="20"/>
            </w:pPr>
            <w:r>
              <w:rPr>
                <w:rFonts w:ascii="Montserrat" w:eastAsia="Montserrat" w:hAnsi="Montserrat" w:cs="Montserrat"/>
                <w:b/>
                <w:bCs/>
                <w:color w:val="000000"/>
              </w:rPr>
              <w:t>Question</w:t>
            </w:r>
          </w:p>
        </w:tc>
        <w:tc>
          <w:tcPr>
            <w:tcW w:w="9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639F060B" w14:textId="77777777" w:rsidR="00D3647F" w:rsidRDefault="00000000">
            <w:pPr>
              <w:spacing w:after="20"/>
            </w:pPr>
            <w:r>
              <w:rPr>
                <w:rFonts w:ascii="Montserrat" w:eastAsia="Montserrat" w:hAnsi="Montserrat" w:cs="Montserrat"/>
                <w:b/>
                <w:bCs/>
                <w:color w:val="000000"/>
              </w:rPr>
              <w:t>Status</w:t>
            </w:r>
          </w:p>
        </w:tc>
        <w:tc>
          <w:tcPr>
            <w:tcW w:w="3238"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66B7B028" w14:textId="77777777" w:rsidR="00D3647F" w:rsidRDefault="00000000">
            <w:pPr>
              <w:spacing w:after="20"/>
            </w:pPr>
            <w:r>
              <w:rPr>
                <w:rFonts w:ascii="Montserrat" w:eastAsia="Montserrat" w:hAnsi="Montserrat" w:cs="Montserrat"/>
                <w:b/>
                <w:bCs/>
                <w:color w:val="000000"/>
              </w:rPr>
              <w:t>Explanation</w:t>
            </w:r>
          </w:p>
        </w:tc>
        <w:tc>
          <w:tcPr>
            <w:tcW w:w="18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2FEDD868" w14:textId="77777777" w:rsidR="00D3647F" w:rsidRDefault="00000000">
            <w:pPr>
              <w:spacing w:after="20"/>
            </w:pPr>
            <w:r>
              <w:rPr>
                <w:rFonts w:ascii="Montserrat" w:eastAsia="Montserrat" w:hAnsi="Montserrat" w:cs="Montserrat"/>
                <w:b/>
                <w:bCs/>
                <w:color w:val="000000"/>
              </w:rPr>
              <w:t>Document and page</w:t>
            </w:r>
          </w:p>
        </w:tc>
      </w:tr>
      <w:tr w:rsidR="00D3647F" w14:paraId="667468D8" w14:textId="77777777">
        <w:tblPrEx>
          <w:tblCellMar>
            <w:top w:w="0" w:type="dxa"/>
            <w:bottom w:w="0" w:type="dxa"/>
          </w:tblCellMar>
        </w:tblPrEx>
        <w:tc>
          <w:tcPr>
            <w:tcW w:w="9638" w:type="dxa"/>
            <w:gridSpan w:val="4"/>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0D328712" w14:textId="77777777" w:rsidR="00D3647F" w:rsidRDefault="00000000">
            <w:pPr>
              <w:spacing w:after="20"/>
            </w:pPr>
            <w:r>
              <w:rPr>
                <w:i/>
                <w:iCs/>
                <w:color w:val="6C757D"/>
                <w:sz w:val="14"/>
                <w:szCs w:val="14"/>
              </w:rPr>
              <w:t>EXAMPLE (do not copy, delete this row and the row below when done)</w:t>
            </w:r>
          </w:p>
        </w:tc>
      </w:tr>
      <w:tr w:rsidR="00D3647F" w14:paraId="3B5508E8"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1AE72639" w14:textId="77777777" w:rsidR="00D3647F" w:rsidRDefault="00000000">
            <w:pPr>
              <w:spacing w:after="20"/>
            </w:pPr>
            <w:r>
              <w:rPr>
                <w:i/>
                <w:iCs/>
                <w:color w:val="6C757D"/>
              </w:rPr>
              <w:t>Electrical safety: did the product pass the safety test?</w:t>
            </w:r>
          </w:p>
        </w:tc>
        <w:tc>
          <w:tcPr>
            <w:tcW w:w="9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30B226EF" w14:textId="77777777" w:rsidR="00D3647F" w:rsidRDefault="00000000">
            <w:pPr>
              <w:spacing w:after="20"/>
            </w:pPr>
            <w:r>
              <w:rPr>
                <w:i/>
                <w:iCs/>
                <w:color w:val="6C757D"/>
              </w:rPr>
              <w:t>YES</w:t>
            </w:r>
          </w:p>
        </w:tc>
        <w:tc>
          <w:tcPr>
            <w:tcW w:w="3238"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3D8C6A94" w14:textId="77777777" w:rsidR="00D3647F" w:rsidRDefault="00000000">
            <w:pPr>
              <w:spacing w:after="20"/>
            </w:pPr>
            <w:r>
              <w:rPr>
                <w:i/>
                <w:iCs/>
                <w:color w:val="6C757D"/>
              </w:rPr>
              <w:t>Passed EN IEC 62368-1:2024, all clauses Pass</w:t>
            </w:r>
          </w:p>
        </w:tc>
        <w:tc>
          <w:tcPr>
            <w:tcW w:w="18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EE17BBE" w14:textId="77777777" w:rsidR="00D3647F" w:rsidRDefault="00000000">
            <w:pPr>
              <w:spacing w:after="20"/>
            </w:pPr>
            <w:r>
              <w:rPr>
                <w:i/>
                <w:iCs/>
                <w:color w:val="6C757D"/>
              </w:rPr>
              <w:t>S2, page 4</w:t>
            </w:r>
          </w:p>
        </w:tc>
      </w:tr>
      <w:tr w:rsidR="00D3647F" w14:paraId="60B10E1D" w14:textId="77777777">
        <w:tblPrEx>
          <w:tblCellMar>
            <w:top w:w="0" w:type="dxa"/>
            <w:bottom w:w="0" w:type="dxa"/>
          </w:tblCellMar>
        </w:tblPrEx>
        <w:tc>
          <w:tcPr>
            <w:tcW w:w="9638" w:type="dxa"/>
            <w:gridSpan w:val="4"/>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484380CD" w14:textId="77777777" w:rsidR="00D3647F" w:rsidRDefault="00000000">
            <w:pPr>
              <w:spacing w:after="20"/>
            </w:pPr>
            <w:r>
              <w:rPr>
                <w:rFonts w:ascii="Montserrat" w:eastAsia="Montserrat" w:hAnsi="Montserrat" w:cs="Montserrat"/>
                <w:b/>
                <w:bCs/>
                <w:color w:val="000000"/>
              </w:rPr>
              <w:t>CE laws (section 3, rows 1 to 7 and 9)</w:t>
            </w:r>
          </w:p>
        </w:tc>
      </w:tr>
      <w:tr w:rsidR="00D3647F" w14:paraId="56BE064E"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3775FFB" w14:textId="77777777" w:rsidR="00D3647F" w:rsidRDefault="00000000">
            <w:pPr>
              <w:spacing w:after="20"/>
            </w:pPr>
            <w:r>
              <w:rPr>
                <w:color w:val="000000"/>
              </w:rPr>
              <w:t>Electrical safety: did the product pass the safety test? (row 1 or 3)</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5A9D3D0"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F2F8BCF"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E135559" w14:textId="77777777" w:rsidR="00D3647F" w:rsidRDefault="00D3647F">
            <w:pPr>
              <w:spacing w:after="20"/>
            </w:pPr>
          </w:p>
        </w:tc>
      </w:tr>
      <w:tr w:rsidR="00D3647F" w14:paraId="15ED252E"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304C968" w14:textId="77777777" w:rsidR="00D3647F" w:rsidRDefault="00000000">
            <w:pPr>
              <w:spacing w:after="20"/>
            </w:pPr>
            <w:r>
              <w:rPr>
                <w:color w:val="000000"/>
              </w:rPr>
              <w:t>Electrical interference: did the product pass the EMC test? (row 2 or 3)</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9AF8A45"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E58840F"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4CF0B32" w14:textId="77777777" w:rsidR="00D3647F" w:rsidRDefault="00D3647F">
            <w:pPr>
              <w:spacing w:after="20"/>
            </w:pPr>
          </w:p>
        </w:tc>
      </w:tr>
      <w:tr w:rsidR="00D3647F" w14:paraId="48047026"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5B80909" w14:textId="77777777" w:rsidR="00D3647F" w:rsidRDefault="00000000">
            <w:pPr>
              <w:spacing w:after="20"/>
            </w:pPr>
            <w:r>
              <w:rPr>
                <w:color w:val="000000"/>
              </w:rPr>
              <w:t>Radio: did the product pass the radio test? (row 3)</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03F885E"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05F5FC7"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5EA4922" w14:textId="77777777" w:rsidR="00D3647F" w:rsidRDefault="00D3647F">
            <w:pPr>
              <w:spacing w:after="20"/>
            </w:pPr>
          </w:p>
        </w:tc>
      </w:tr>
      <w:tr w:rsidR="00D3647F" w14:paraId="1E0E220E"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D4F30A0" w14:textId="77777777" w:rsidR="00D3647F" w:rsidRDefault="00000000">
            <w:pPr>
              <w:spacing w:after="20"/>
            </w:pPr>
            <w:r>
              <w:rPr>
                <w:color w:val="000000"/>
              </w:rPr>
              <w:t>Common charger: does it have a USB-C charging port? (row 4)</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2096DA1"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EBF6493"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F821FE3" w14:textId="77777777" w:rsidR="00D3647F" w:rsidRDefault="00D3647F">
            <w:pPr>
              <w:spacing w:after="20"/>
            </w:pPr>
          </w:p>
        </w:tc>
      </w:tr>
      <w:tr w:rsidR="00D3647F" w14:paraId="55E8AF47"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F3D3DB8" w14:textId="77777777" w:rsidR="00D3647F" w:rsidRDefault="00000000">
            <w:pPr>
              <w:spacing w:after="20"/>
            </w:pPr>
            <w:r>
              <w:rPr>
                <w:color w:val="000000"/>
              </w:rPr>
              <w:t>Cybersecurity: did the product pass the cybersecurity assessment? (row 5)</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B756C07"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2BDF427"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C4C4B11" w14:textId="77777777" w:rsidR="00D3647F" w:rsidRDefault="00D3647F">
            <w:pPr>
              <w:spacing w:after="20"/>
            </w:pPr>
          </w:p>
        </w:tc>
      </w:tr>
      <w:tr w:rsidR="00D3647F" w14:paraId="2A5D77E4"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A992A68" w14:textId="77777777" w:rsidR="00D3647F" w:rsidRDefault="00000000">
            <w:pPr>
              <w:spacing w:after="20"/>
            </w:pPr>
            <w:r>
              <w:rPr>
                <w:color w:val="000000"/>
              </w:rPr>
              <w:t>Ecodesign: does the product meet the limits, e.g. standby power or adapter efficiency? (row 7)</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0FCBC09"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AC68075"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C3AE483" w14:textId="77777777" w:rsidR="00D3647F" w:rsidRDefault="00D3647F">
            <w:pPr>
              <w:spacing w:after="20"/>
            </w:pPr>
          </w:p>
        </w:tc>
      </w:tr>
      <w:tr w:rsidR="00D3647F" w14:paraId="452D55B1"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ECD3ADF" w14:textId="77777777" w:rsidR="00D3647F" w:rsidRDefault="00000000">
            <w:pPr>
              <w:spacing w:after="20"/>
            </w:pPr>
            <w:r>
              <w:rPr>
                <w:color w:val="000000"/>
              </w:rPr>
              <w:lastRenderedPageBreak/>
              <w:t>Other CE law: does the product meet its requirements? (row 9 or 15)</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2585D13"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2F75023"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4CA04F7" w14:textId="77777777" w:rsidR="00D3647F" w:rsidRDefault="00D3647F">
            <w:pPr>
              <w:spacing w:after="20"/>
            </w:pPr>
          </w:p>
        </w:tc>
      </w:tr>
      <w:tr w:rsidR="00D3647F" w14:paraId="02B1227F" w14:textId="77777777">
        <w:tblPrEx>
          <w:tblCellMar>
            <w:top w:w="0" w:type="dxa"/>
            <w:bottom w:w="0" w:type="dxa"/>
          </w:tblCellMar>
        </w:tblPrEx>
        <w:tc>
          <w:tcPr>
            <w:tcW w:w="9638" w:type="dxa"/>
            <w:gridSpan w:val="4"/>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773D3898" w14:textId="77777777" w:rsidR="00D3647F" w:rsidRDefault="00000000">
            <w:pPr>
              <w:spacing w:after="20"/>
            </w:pPr>
            <w:r>
              <w:rPr>
                <w:rFonts w:ascii="Montserrat" w:eastAsia="Montserrat" w:hAnsi="Montserrat" w:cs="Montserrat"/>
                <w:b/>
                <w:bCs/>
                <w:color w:val="000000"/>
              </w:rPr>
              <w:t>Chemicals and batteries</w:t>
            </w:r>
          </w:p>
        </w:tc>
      </w:tr>
      <w:tr w:rsidR="00D3647F" w14:paraId="0CA30F97"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0851E9A" w14:textId="77777777" w:rsidR="00D3647F" w:rsidRDefault="00000000">
            <w:pPr>
              <w:spacing w:after="20"/>
            </w:pPr>
            <w:r>
              <w:rPr>
                <w:color w:val="000000"/>
              </w:rPr>
              <w:t>RoHS: are the 10 restricted substances below the limits? Proof: RoHS test report. (row 6)</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DF3EA30"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16C2807"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D48604B" w14:textId="77777777" w:rsidR="00D3647F" w:rsidRDefault="00D3647F">
            <w:pPr>
              <w:spacing w:after="20"/>
            </w:pPr>
          </w:p>
        </w:tc>
      </w:tr>
      <w:tr w:rsidR="00D3647F" w14:paraId="4C840184"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699CE86" w14:textId="77777777" w:rsidR="00D3647F" w:rsidRDefault="00000000">
            <w:pPr>
              <w:spacing w:after="20"/>
            </w:pPr>
            <w:r>
              <w:rPr>
                <w:color w:val="000000"/>
              </w:rPr>
              <w:t>REACH restrictions: is there a test report for the relevant restricted substances, e.g. PAHs in rubber parts, phthalates in cables, lead, nickel? A supplier statement is not enough.</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594CD23"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88E851E"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E959BB9" w14:textId="77777777" w:rsidR="00D3647F" w:rsidRDefault="00D3647F">
            <w:pPr>
              <w:spacing w:after="20"/>
            </w:pPr>
          </w:p>
        </w:tc>
      </w:tr>
      <w:tr w:rsidR="00D3647F" w14:paraId="689079F8"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F3B01C9" w14:textId="77777777" w:rsidR="00D3647F" w:rsidRDefault="00000000">
            <w:pPr>
              <w:spacing w:after="20"/>
            </w:pPr>
            <w:r>
              <w:rPr>
                <w:color w:val="000000"/>
              </w:rPr>
              <w:t>REACH SVHC: is there a declaration from you, as manufacturer, about substances of very high concern? Template: www.westwoodsourcing.com/slides/slide/svhc-declaration-template-download-word-pdf-191</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5C07E3F"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4B8050A"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2A6156A" w14:textId="77777777" w:rsidR="00D3647F" w:rsidRDefault="00D3647F">
            <w:pPr>
              <w:spacing w:after="20"/>
            </w:pPr>
          </w:p>
        </w:tc>
      </w:tr>
      <w:tr w:rsidR="00D3647F" w14:paraId="4A4949E6"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9A3FFAE" w14:textId="77777777" w:rsidR="00D3647F" w:rsidRDefault="00000000">
            <w:pPr>
              <w:spacing w:after="20"/>
            </w:pPr>
            <w:r>
              <w:rPr>
                <w:color w:val="000000"/>
              </w:rPr>
              <w:t>POP: no banned persistent pollutants, e.g. certain flame retardants in plastics and cables?</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3946EDB"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06DADB0"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AAD0298" w14:textId="77777777" w:rsidR="00D3647F" w:rsidRDefault="00D3647F">
            <w:pPr>
              <w:spacing w:after="20"/>
            </w:pPr>
          </w:p>
        </w:tc>
      </w:tr>
      <w:tr w:rsidR="00D3647F" w14:paraId="71DC6C50"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8A4DDBC" w14:textId="77777777" w:rsidR="00D3647F" w:rsidRDefault="00000000">
            <w:pPr>
              <w:spacing w:after="20"/>
            </w:pPr>
            <w:r>
              <w:rPr>
                <w:color w:val="000000"/>
              </w:rPr>
              <w:t>Battery: does the battery meet the Batteries Regulation (limits for mercury, cadmium and lead, labelling)? (row 10)</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7DB65B0"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6D8FC75"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D5A0772" w14:textId="77777777" w:rsidR="00D3647F" w:rsidRDefault="00D3647F">
            <w:pPr>
              <w:spacing w:after="20"/>
            </w:pPr>
          </w:p>
        </w:tc>
      </w:tr>
      <w:tr w:rsidR="00D3647F" w14:paraId="5E88973E" w14:textId="77777777">
        <w:tblPrEx>
          <w:tblCellMar>
            <w:top w:w="0" w:type="dxa"/>
            <w:bottom w:w="0" w:type="dxa"/>
          </w:tblCellMar>
        </w:tblPrEx>
        <w:tc>
          <w:tcPr>
            <w:tcW w:w="9638" w:type="dxa"/>
            <w:gridSpan w:val="4"/>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30343957" w14:textId="77777777" w:rsidR="00D3647F" w:rsidRDefault="00000000">
            <w:pPr>
              <w:spacing w:after="20"/>
            </w:pPr>
            <w:r>
              <w:rPr>
                <w:rFonts w:ascii="Montserrat" w:eastAsia="Montserrat" w:hAnsi="Montserrat" w:cs="Montserrat"/>
                <w:b/>
                <w:bCs/>
                <w:color w:val="000000"/>
              </w:rPr>
              <w:t>General product safety: risks not covered above (row 12)</w:t>
            </w:r>
          </w:p>
        </w:tc>
      </w:tr>
      <w:tr w:rsidR="00D3647F" w14:paraId="3ADCA00B"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91F2128" w14:textId="77777777" w:rsidR="00D3647F" w:rsidRDefault="00000000">
            <w:pPr>
              <w:spacing w:after="20"/>
            </w:pPr>
            <w:r>
              <w:rPr>
                <w:color w:val="000000"/>
              </w:rPr>
              <w:t>Could children get hurt, e.g. by small parts or button cells, or be attracted to the product?</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A47CA21"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F224295"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0612BDD" w14:textId="77777777" w:rsidR="00D3647F" w:rsidRDefault="00D3647F">
            <w:pPr>
              <w:spacing w:after="20"/>
            </w:pPr>
          </w:p>
        </w:tc>
      </w:tr>
      <w:tr w:rsidR="00D3647F" w14:paraId="59D8777F"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CF488E8" w14:textId="77777777" w:rsidR="00D3647F" w:rsidRDefault="00000000">
            <w:pPr>
              <w:spacing w:after="20"/>
            </w:pPr>
            <w:r>
              <w:rPr>
                <w:color w:val="000000"/>
              </w:rPr>
              <w:t>Could the product be mistaken for food or a toy?</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C350DFE"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A66775A"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7FDACBB" w14:textId="77777777" w:rsidR="00D3647F" w:rsidRDefault="00D3647F">
            <w:pPr>
              <w:spacing w:after="20"/>
            </w:pPr>
          </w:p>
        </w:tc>
      </w:tr>
      <w:tr w:rsidR="00D3647F" w14:paraId="3F0FDE10"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06D1CD3" w14:textId="77777777" w:rsidR="00D3647F" w:rsidRDefault="00000000">
            <w:pPr>
              <w:spacing w:after="20"/>
            </w:pPr>
            <w:r>
              <w:rPr>
                <w:color w:val="000000"/>
              </w:rPr>
              <w:t>Is it safe when used with other products, such as other chargers or accessories?</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4F7B4C0"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DDE0B62"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A677C15" w14:textId="77777777" w:rsidR="00D3647F" w:rsidRDefault="00D3647F">
            <w:pPr>
              <w:spacing w:after="20"/>
            </w:pPr>
          </w:p>
        </w:tc>
      </w:tr>
      <w:tr w:rsidR="00D3647F" w14:paraId="692051CB" w14:textId="77777777">
        <w:tblPrEx>
          <w:tblCellMar>
            <w:top w:w="0" w:type="dxa"/>
            <w:bottom w:w="0" w:type="dxa"/>
          </w:tblCellMar>
        </w:tblPrEx>
        <w:tc>
          <w:tcPr>
            <w:tcW w:w="3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EC6DAA3" w14:textId="77777777" w:rsidR="00D3647F" w:rsidRDefault="00000000">
            <w:pPr>
              <w:spacing w:after="20"/>
            </w:pPr>
            <w:r>
              <w:rPr>
                <w:color w:val="000000"/>
              </w:rPr>
              <w:t>Could a software update make the product less safe?</w:t>
            </w: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DBE7C5B" w14:textId="77777777" w:rsidR="00D3647F" w:rsidRDefault="00D3647F">
            <w:pPr>
              <w:spacing w:after="20"/>
            </w:pPr>
          </w:p>
        </w:tc>
        <w:tc>
          <w:tcPr>
            <w:tcW w:w="32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FB55A11" w14:textId="77777777" w:rsidR="00D3647F" w:rsidRDefault="00D3647F">
            <w:pPr>
              <w:spacing w:after="20"/>
            </w:pPr>
          </w:p>
        </w:tc>
        <w:tc>
          <w:tcPr>
            <w:tcW w:w="1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B4D220E" w14:textId="77777777" w:rsidR="00D3647F" w:rsidRDefault="00D3647F">
            <w:pPr>
              <w:spacing w:after="20"/>
            </w:pPr>
          </w:p>
        </w:tc>
      </w:tr>
    </w:tbl>
    <w:p w14:paraId="17EEC95E" w14:textId="77777777" w:rsidR="00D3647F" w:rsidRDefault="00000000">
      <w:pPr>
        <w:pStyle w:val="Kop2"/>
      </w:pPr>
      <w:r>
        <w:t>5.2 Risks and measures</w:t>
      </w:r>
    </w:p>
    <w:p w14:paraId="3EAFCED9" w14:textId="77777777" w:rsidR="00D3647F" w:rsidRDefault="00000000">
      <w:pPr>
        <w:pBdr>
          <w:left w:val="single" w:sz="18" w:space="6" w:color="00AB71"/>
        </w:pBdr>
        <w:shd w:val="clear" w:color="auto" w:fill="F8F9FA"/>
        <w:spacing w:before="40" w:after="40"/>
      </w:pPr>
      <w:r>
        <w:rPr>
          <w:rFonts w:ascii="Montserrat" w:eastAsia="Montserrat" w:hAnsi="Montserrat" w:cs="Montserrat"/>
          <w:b/>
          <w:bCs/>
          <w:color w:val="333333"/>
        </w:rPr>
        <w:t>What to fill in:</w:t>
      </w:r>
      <w:r>
        <w:rPr>
          <w:color w:val="333333"/>
        </w:rPr>
        <w:t xml:space="preserve"> every question marked OPEN in 5.1, and every risk you solved with a measure. Score the risk before and after the measure (scores below). Then say what you did about it and where the proof is.</w:t>
      </w:r>
    </w:p>
    <w:p w14:paraId="799F4168" w14:textId="77777777" w:rsidR="00D3647F" w:rsidRDefault="00000000">
      <w:pPr>
        <w:pBdr>
          <w:left w:val="single" w:sz="18" w:space="6" w:color="00AB71"/>
        </w:pBdr>
        <w:shd w:val="clear" w:color="auto" w:fill="F8F9FA"/>
        <w:spacing w:after="140"/>
      </w:pPr>
      <w:r>
        <w:rPr>
          <w:rFonts w:ascii="Montserrat" w:eastAsia="Montserrat" w:hAnsi="Montserrat" w:cs="Montserrat"/>
          <w:b/>
          <w:bCs/>
          <w:color w:val="333333"/>
        </w:rPr>
        <w:t xml:space="preserve">Good to </w:t>
      </w:r>
      <w:proofErr w:type="gramStart"/>
      <w:r>
        <w:rPr>
          <w:rFonts w:ascii="Montserrat" w:eastAsia="Montserrat" w:hAnsi="Montserrat" w:cs="Montserrat"/>
          <w:b/>
          <w:bCs/>
          <w:color w:val="333333"/>
        </w:rPr>
        <w:t>know:</w:t>
      </w:r>
      <w:proofErr w:type="gramEnd"/>
      <w:r>
        <w:rPr>
          <w:color w:val="333333"/>
        </w:rPr>
        <w:t xml:space="preserve"> first try to remove the risk by design, then add a protection (fuse, guard, protection circuit), and only then a warning in the manual. A warning alone is not enough if a safer design is possible.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000"/>
        <w:gridCol w:w="450"/>
        <w:gridCol w:w="450"/>
        <w:gridCol w:w="450"/>
        <w:gridCol w:w="2600"/>
        <w:gridCol w:w="450"/>
        <w:gridCol w:w="450"/>
        <w:gridCol w:w="450"/>
        <w:gridCol w:w="2338"/>
      </w:tblGrid>
      <w:tr w:rsidR="00D3647F" w14:paraId="71D8C8B8" w14:textId="77777777">
        <w:tblPrEx>
          <w:tblCellMar>
            <w:top w:w="0" w:type="dxa"/>
            <w:bottom w:w="0" w:type="dxa"/>
          </w:tblCellMar>
        </w:tblPrEx>
        <w:trPr>
          <w:tblHeader/>
        </w:trPr>
        <w:tc>
          <w:tcPr>
            <w:tcW w:w="20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6D9D262B" w14:textId="77777777" w:rsidR="00D3647F" w:rsidRDefault="00000000">
            <w:pPr>
              <w:spacing w:after="20"/>
            </w:pPr>
            <w:r>
              <w:rPr>
                <w:rFonts w:ascii="Montserrat" w:eastAsia="Montserrat" w:hAnsi="Montserrat" w:cs="Montserrat"/>
                <w:b/>
                <w:bCs/>
                <w:color w:val="000000"/>
              </w:rPr>
              <w:t>What could go wrong?</w:t>
            </w:r>
          </w:p>
        </w:tc>
        <w:tc>
          <w:tcPr>
            <w:tcW w:w="45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40CE3555" w14:textId="77777777" w:rsidR="00D3647F" w:rsidRDefault="00000000">
            <w:pPr>
              <w:spacing w:after="20"/>
            </w:pPr>
            <w:r>
              <w:rPr>
                <w:rFonts w:ascii="Montserrat" w:eastAsia="Montserrat" w:hAnsi="Montserrat" w:cs="Montserrat"/>
                <w:b/>
                <w:bCs/>
                <w:color w:val="000000"/>
              </w:rPr>
              <w:t>L</w:t>
            </w:r>
          </w:p>
        </w:tc>
        <w:tc>
          <w:tcPr>
            <w:tcW w:w="45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41E0E581" w14:textId="77777777" w:rsidR="00D3647F" w:rsidRDefault="00000000">
            <w:pPr>
              <w:spacing w:after="20"/>
            </w:pPr>
            <w:r>
              <w:rPr>
                <w:rFonts w:ascii="Montserrat" w:eastAsia="Montserrat" w:hAnsi="Montserrat" w:cs="Montserrat"/>
                <w:b/>
                <w:bCs/>
                <w:color w:val="000000"/>
              </w:rPr>
              <w:t>S</w:t>
            </w:r>
          </w:p>
        </w:tc>
        <w:tc>
          <w:tcPr>
            <w:tcW w:w="45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6BD167B8" w14:textId="77777777" w:rsidR="00D3647F" w:rsidRDefault="00000000">
            <w:pPr>
              <w:spacing w:after="20"/>
            </w:pPr>
            <w:r>
              <w:rPr>
                <w:rFonts w:ascii="Montserrat" w:eastAsia="Montserrat" w:hAnsi="Montserrat" w:cs="Montserrat"/>
                <w:b/>
                <w:bCs/>
                <w:color w:val="000000"/>
              </w:rPr>
              <w:t>R</w:t>
            </w:r>
          </w:p>
        </w:tc>
        <w:tc>
          <w:tcPr>
            <w:tcW w:w="26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5B84E039" w14:textId="77777777" w:rsidR="00D3647F" w:rsidRDefault="00000000">
            <w:pPr>
              <w:spacing w:after="20"/>
            </w:pPr>
            <w:r>
              <w:rPr>
                <w:rFonts w:ascii="Montserrat" w:eastAsia="Montserrat" w:hAnsi="Montserrat" w:cs="Montserrat"/>
                <w:b/>
                <w:bCs/>
                <w:color w:val="000000"/>
              </w:rPr>
              <w:t>What did you do about it?</w:t>
            </w:r>
          </w:p>
        </w:tc>
        <w:tc>
          <w:tcPr>
            <w:tcW w:w="45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139AD795" w14:textId="77777777" w:rsidR="00D3647F" w:rsidRDefault="00000000">
            <w:pPr>
              <w:spacing w:after="20"/>
            </w:pPr>
            <w:r>
              <w:rPr>
                <w:rFonts w:ascii="Montserrat" w:eastAsia="Montserrat" w:hAnsi="Montserrat" w:cs="Montserrat"/>
                <w:b/>
                <w:bCs/>
                <w:color w:val="000000"/>
              </w:rPr>
              <w:t>L</w:t>
            </w:r>
          </w:p>
        </w:tc>
        <w:tc>
          <w:tcPr>
            <w:tcW w:w="45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364D1FAF" w14:textId="77777777" w:rsidR="00D3647F" w:rsidRDefault="00000000">
            <w:pPr>
              <w:spacing w:after="20"/>
            </w:pPr>
            <w:r>
              <w:rPr>
                <w:rFonts w:ascii="Montserrat" w:eastAsia="Montserrat" w:hAnsi="Montserrat" w:cs="Montserrat"/>
                <w:b/>
                <w:bCs/>
                <w:color w:val="000000"/>
              </w:rPr>
              <w:t>S</w:t>
            </w:r>
          </w:p>
        </w:tc>
        <w:tc>
          <w:tcPr>
            <w:tcW w:w="45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47C54B06" w14:textId="77777777" w:rsidR="00D3647F" w:rsidRDefault="00000000">
            <w:pPr>
              <w:spacing w:after="20"/>
            </w:pPr>
            <w:r>
              <w:rPr>
                <w:rFonts w:ascii="Montserrat" w:eastAsia="Montserrat" w:hAnsi="Montserrat" w:cs="Montserrat"/>
                <w:b/>
                <w:bCs/>
                <w:color w:val="000000"/>
              </w:rPr>
              <w:t>R</w:t>
            </w:r>
          </w:p>
        </w:tc>
        <w:tc>
          <w:tcPr>
            <w:tcW w:w="2338"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76DC05D6" w14:textId="77777777" w:rsidR="00D3647F" w:rsidRDefault="00000000">
            <w:pPr>
              <w:spacing w:after="20"/>
            </w:pPr>
            <w:r>
              <w:rPr>
                <w:rFonts w:ascii="Montserrat" w:eastAsia="Montserrat" w:hAnsi="Montserrat" w:cs="Montserrat"/>
                <w:b/>
                <w:bCs/>
                <w:color w:val="000000"/>
              </w:rPr>
              <w:t>Proof (document no. and page)</w:t>
            </w:r>
          </w:p>
        </w:tc>
      </w:tr>
      <w:tr w:rsidR="00D3647F" w14:paraId="20F78119" w14:textId="77777777">
        <w:tblPrEx>
          <w:tblCellMar>
            <w:top w:w="0" w:type="dxa"/>
            <w:bottom w:w="0" w:type="dxa"/>
          </w:tblCellMar>
        </w:tblPrEx>
        <w:tc>
          <w:tcPr>
            <w:tcW w:w="9638" w:type="dxa"/>
            <w:gridSpan w:val="9"/>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24991CED" w14:textId="77777777" w:rsidR="00D3647F" w:rsidRDefault="00000000">
            <w:pPr>
              <w:spacing w:after="20"/>
            </w:pPr>
            <w:r>
              <w:rPr>
                <w:i/>
                <w:iCs/>
                <w:color w:val="6C757D"/>
                <w:sz w:val="14"/>
                <w:szCs w:val="14"/>
              </w:rPr>
              <w:t>EXAMPLE (do not copy, delete this row and the row below when done)</w:t>
            </w:r>
          </w:p>
        </w:tc>
      </w:tr>
      <w:tr w:rsidR="00D3647F" w14:paraId="423AF7C1" w14:textId="77777777">
        <w:tblPrEx>
          <w:tblCellMar>
            <w:top w:w="0" w:type="dxa"/>
            <w:bottom w:w="0" w:type="dxa"/>
          </w:tblCellMar>
        </w:tblPrEx>
        <w:tc>
          <w:tcPr>
            <w:tcW w:w="20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52205D1E" w14:textId="77777777" w:rsidR="00D3647F" w:rsidRDefault="00000000">
            <w:pPr>
              <w:spacing w:after="20"/>
            </w:pPr>
            <w:r>
              <w:rPr>
                <w:i/>
                <w:iCs/>
                <w:color w:val="6C757D"/>
              </w:rPr>
              <w:t>Battery overheats when charged with a faulty charger</w:t>
            </w:r>
          </w:p>
        </w:tc>
        <w:tc>
          <w:tcPr>
            <w:tcW w:w="45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3EA13B37" w14:textId="77777777" w:rsidR="00D3647F" w:rsidRDefault="00000000">
            <w:pPr>
              <w:spacing w:after="20"/>
            </w:pPr>
            <w:r>
              <w:rPr>
                <w:i/>
                <w:iCs/>
                <w:color w:val="6C757D"/>
              </w:rPr>
              <w:t>2</w:t>
            </w:r>
          </w:p>
        </w:tc>
        <w:tc>
          <w:tcPr>
            <w:tcW w:w="45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A69755C" w14:textId="77777777" w:rsidR="00D3647F" w:rsidRDefault="00000000">
            <w:pPr>
              <w:spacing w:after="20"/>
            </w:pPr>
            <w:r>
              <w:rPr>
                <w:i/>
                <w:iCs/>
                <w:color w:val="6C757D"/>
              </w:rPr>
              <w:t>4</w:t>
            </w:r>
          </w:p>
        </w:tc>
        <w:tc>
          <w:tcPr>
            <w:tcW w:w="45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AC83618" w14:textId="77777777" w:rsidR="00D3647F" w:rsidRDefault="00000000">
            <w:pPr>
              <w:spacing w:after="20"/>
            </w:pPr>
            <w:r>
              <w:rPr>
                <w:i/>
                <w:iCs/>
                <w:color w:val="6C757D"/>
              </w:rPr>
              <w:t>8</w:t>
            </w:r>
          </w:p>
        </w:tc>
        <w:tc>
          <w:tcPr>
            <w:tcW w:w="26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7DD0113B" w14:textId="77777777" w:rsidR="00D3647F" w:rsidRDefault="00000000">
            <w:pPr>
              <w:spacing w:after="20"/>
            </w:pPr>
            <w:r>
              <w:rPr>
                <w:i/>
                <w:iCs/>
                <w:color w:val="6C757D"/>
              </w:rPr>
              <w:t>Protection circuit stops charging; manual says to use a certified USB charger</w:t>
            </w:r>
          </w:p>
        </w:tc>
        <w:tc>
          <w:tcPr>
            <w:tcW w:w="45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3231EE75" w14:textId="77777777" w:rsidR="00D3647F" w:rsidRDefault="00000000">
            <w:pPr>
              <w:spacing w:after="20"/>
            </w:pPr>
            <w:r>
              <w:rPr>
                <w:i/>
                <w:iCs/>
                <w:color w:val="6C757D"/>
              </w:rPr>
              <w:t>1</w:t>
            </w:r>
          </w:p>
        </w:tc>
        <w:tc>
          <w:tcPr>
            <w:tcW w:w="45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095D93E" w14:textId="77777777" w:rsidR="00D3647F" w:rsidRDefault="00000000">
            <w:pPr>
              <w:spacing w:after="20"/>
            </w:pPr>
            <w:r>
              <w:rPr>
                <w:i/>
                <w:iCs/>
                <w:color w:val="6C757D"/>
              </w:rPr>
              <w:t>4</w:t>
            </w:r>
          </w:p>
        </w:tc>
        <w:tc>
          <w:tcPr>
            <w:tcW w:w="45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FBBF817" w14:textId="77777777" w:rsidR="00D3647F" w:rsidRDefault="00000000">
            <w:pPr>
              <w:spacing w:after="20"/>
            </w:pPr>
            <w:r>
              <w:rPr>
                <w:i/>
                <w:iCs/>
                <w:color w:val="6C757D"/>
              </w:rPr>
              <w:t>4</w:t>
            </w:r>
          </w:p>
        </w:tc>
        <w:tc>
          <w:tcPr>
            <w:tcW w:w="2338"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792958A7" w14:textId="77777777" w:rsidR="00D3647F" w:rsidRDefault="00000000">
            <w:pPr>
              <w:spacing w:after="20"/>
            </w:pPr>
            <w:r>
              <w:rPr>
                <w:i/>
                <w:iCs/>
                <w:color w:val="6C757D"/>
              </w:rPr>
              <w:t>S2 p. 30, S4 p. 8</w:t>
            </w:r>
          </w:p>
        </w:tc>
      </w:tr>
      <w:tr w:rsidR="00D3647F" w14:paraId="495193B8" w14:textId="77777777">
        <w:tblPrEx>
          <w:tblCellMar>
            <w:top w:w="0" w:type="dxa"/>
            <w:bottom w:w="0" w:type="dxa"/>
          </w:tblCellMar>
        </w:tblPrEx>
        <w:tc>
          <w:tcPr>
            <w:tcW w:w="2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B3F6EF8"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B910159"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4EDAAD9"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CBFEF85" w14:textId="77777777" w:rsidR="00D3647F" w:rsidRDefault="00D3647F">
            <w:pPr>
              <w:spacing w:after="20"/>
            </w:pPr>
          </w:p>
        </w:tc>
        <w:tc>
          <w:tcPr>
            <w:tcW w:w="26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A548CFE"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8B1D7A4"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9AAB9F2"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5AC4D10"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E15119D" w14:textId="77777777" w:rsidR="00D3647F" w:rsidRDefault="00D3647F">
            <w:pPr>
              <w:spacing w:after="20"/>
            </w:pPr>
          </w:p>
        </w:tc>
      </w:tr>
      <w:tr w:rsidR="00D3647F" w14:paraId="6FE424FA" w14:textId="77777777">
        <w:tblPrEx>
          <w:tblCellMar>
            <w:top w:w="0" w:type="dxa"/>
            <w:bottom w:w="0" w:type="dxa"/>
          </w:tblCellMar>
        </w:tblPrEx>
        <w:tc>
          <w:tcPr>
            <w:tcW w:w="2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99CD1F5"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02F9538"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C7C70CA"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CFFE180" w14:textId="77777777" w:rsidR="00D3647F" w:rsidRDefault="00D3647F">
            <w:pPr>
              <w:spacing w:after="20"/>
            </w:pPr>
          </w:p>
        </w:tc>
        <w:tc>
          <w:tcPr>
            <w:tcW w:w="26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F7AEFE5"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A5222E6"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C118B07"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80F4B3C"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DC5FF69" w14:textId="77777777" w:rsidR="00D3647F" w:rsidRDefault="00D3647F">
            <w:pPr>
              <w:spacing w:after="20"/>
            </w:pPr>
          </w:p>
        </w:tc>
      </w:tr>
      <w:tr w:rsidR="00D3647F" w14:paraId="12C4EF5B" w14:textId="77777777">
        <w:tblPrEx>
          <w:tblCellMar>
            <w:top w:w="0" w:type="dxa"/>
            <w:bottom w:w="0" w:type="dxa"/>
          </w:tblCellMar>
        </w:tblPrEx>
        <w:tc>
          <w:tcPr>
            <w:tcW w:w="2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E6B6FC0"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AAAE601"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9467241"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E9A02CE" w14:textId="77777777" w:rsidR="00D3647F" w:rsidRDefault="00D3647F">
            <w:pPr>
              <w:spacing w:after="20"/>
            </w:pPr>
          </w:p>
        </w:tc>
        <w:tc>
          <w:tcPr>
            <w:tcW w:w="26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56A4E7C"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A51C6FD"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E4B8684"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2744F0B"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30931B7" w14:textId="77777777" w:rsidR="00D3647F" w:rsidRDefault="00D3647F">
            <w:pPr>
              <w:spacing w:after="20"/>
            </w:pPr>
          </w:p>
        </w:tc>
      </w:tr>
      <w:tr w:rsidR="00D3647F" w14:paraId="6E9FBE74" w14:textId="77777777">
        <w:tblPrEx>
          <w:tblCellMar>
            <w:top w:w="0" w:type="dxa"/>
            <w:bottom w:w="0" w:type="dxa"/>
          </w:tblCellMar>
        </w:tblPrEx>
        <w:tc>
          <w:tcPr>
            <w:tcW w:w="2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81F408B"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1FBCDBE"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410C32C"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21C3DF5" w14:textId="77777777" w:rsidR="00D3647F" w:rsidRDefault="00D3647F">
            <w:pPr>
              <w:spacing w:after="20"/>
            </w:pPr>
          </w:p>
        </w:tc>
        <w:tc>
          <w:tcPr>
            <w:tcW w:w="26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081CB14"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E588766"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54F1253" w14:textId="77777777" w:rsidR="00D3647F" w:rsidRDefault="00D3647F">
            <w:pPr>
              <w:spacing w:after="20"/>
            </w:pPr>
          </w:p>
        </w:tc>
        <w:tc>
          <w:tcPr>
            <w:tcW w:w="45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57EAB75"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7846EE9" w14:textId="77777777" w:rsidR="00D3647F" w:rsidRDefault="00D3647F">
            <w:pPr>
              <w:spacing w:after="20"/>
            </w:pPr>
          </w:p>
        </w:tc>
      </w:tr>
    </w:tbl>
    <w:p w14:paraId="015A51DE" w14:textId="77777777" w:rsidR="00D3647F" w:rsidRDefault="00000000">
      <w:pPr>
        <w:spacing w:after="100"/>
      </w:pPr>
      <w:r>
        <w:rPr>
          <w:i/>
          <w:iCs/>
          <w:color w:val="595959"/>
        </w:rPr>
        <w:t>First L-S-R: before the measure. Second L-S-R: after the measure. R = L x S. The score after may only be lower if you name the proof.</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212"/>
        <w:gridCol w:w="3213"/>
        <w:gridCol w:w="3213"/>
      </w:tblGrid>
      <w:tr w:rsidR="00D3647F" w14:paraId="52A7F93A" w14:textId="77777777">
        <w:tblPrEx>
          <w:tblCellMar>
            <w:top w:w="0" w:type="dxa"/>
            <w:bottom w:w="0" w:type="dxa"/>
          </w:tblCellMar>
        </w:tblPrEx>
        <w:trPr>
          <w:tblHeader/>
        </w:trPr>
        <w:tc>
          <w:tcPr>
            <w:tcW w:w="3212"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01037084" w14:textId="77777777" w:rsidR="00D3647F" w:rsidRDefault="00000000">
            <w:pPr>
              <w:spacing w:after="20"/>
            </w:pPr>
            <w:r>
              <w:rPr>
                <w:rFonts w:ascii="Montserrat" w:eastAsia="Montserrat" w:hAnsi="Montserrat" w:cs="Montserrat"/>
                <w:b/>
                <w:bCs/>
                <w:color w:val="000000"/>
              </w:rPr>
              <w:lastRenderedPageBreak/>
              <w:t>L = Likelihood</w:t>
            </w:r>
          </w:p>
        </w:tc>
        <w:tc>
          <w:tcPr>
            <w:tcW w:w="3213"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7C003AA3" w14:textId="77777777" w:rsidR="00D3647F" w:rsidRDefault="00000000">
            <w:pPr>
              <w:spacing w:after="20"/>
            </w:pPr>
            <w:r>
              <w:rPr>
                <w:rFonts w:ascii="Montserrat" w:eastAsia="Montserrat" w:hAnsi="Montserrat" w:cs="Montserrat"/>
                <w:b/>
                <w:bCs/>
                <w:color w:val="000000"/>
              </w:rPr>
              <w:t>S = Severity</w:t>
            </w:r>
          </w:p>
        </w:tc>
        <w:tc>
          <w:tcPr>
            <w:tcW w:w="3213"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2FD67DE1" w14:textId="77777777" w:rsidR="00D3647F" w:rsidRDefault="00000000">
            <w:pPr>
              <w:spacing w:after="20"/>
            </w:pPr>
            <w:r>
              <w:rPr>
                <w:rFonts w:ascii="Montserrat" w:eastAsia="Montserrat" w:hAnsi="Montserrat" w:cs="Montserrat"/>
                <w:b/>
                <w:bCs/>
                <w:color w:val="000000"/>
              </w:rPr>
              <w:t>R = Risk</w:t>
            </w:r>
          </w:p>
        </w:tc>
      </w:tr>
      <w:tr w:rsidR="00D3647F" w14:paraId="367A48E3" w14:textId="77777777">
        <w:tblPrEx>
          <w:tblCellMar>
            <w:top w:w="0" w:type="dxa"/>
            <w:bottom w:w="0" w:type="dxa"/>
          </w:tblCellMar>
        </w:tblPrEx>
        <w:tc>
          <w:tcPr>
            <w:tcW w:w="3212"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11113C5" w14:textId="77777777" w:rsidR="00D3647F" w:rsidRDefault="00000000">
            <w:pPr>
              <w:spacing w:after="20"/>
            </w:pPr>
            <w:r>
              <w:rPr>
                <w:color w:val="000000"/>
              </w:rPr>
              <w:t>1 Very unlikely</w:t>
            </w:r>
          </w:p>
        </w:tc>
        <w:tc>
          <w:tcPr>
            <w:tcW w:w="3213"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7301D0B" w14:textId="77777777" w:rsidR="00D3647F" w:rsidRDefault="00000000">
            <w:pPr>
              <w:spacing w:after="20"/>
            </w:pPr>
            <w:r>
              <w:rPr>
                <w:color w:val="000000"/>
              </w:rPr>
              <w:t>1 No or very minor injury</w:t>
            </w:r>
          </w:p>
        </w:tc>
        <w:tc>
          <w:tcPr>
            <w:tcW w:w="3213"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BD71CD7" w14:textId="77777777" w:rsidR="00D3647F" w:rsidRDefault="00000000">
            <w:pPr>
              <w:spacing w:after="20"/>
            </w:pPr>
            <w:r>
              <w:rPr>
                <w:color w:val="000000"/>
              </w:rPr>
              <w:t>1-5 Low: acceptable</w:t>
            </w:r>
          </w:p>
        </w:tc>
      </w:tr>
      <w:tr w:rsidR="00D3647F" w14:paraId="7B546357" w14:textId="77777777">
        <w:tblPrEx>
          <w:tblCellMar>
            <w:top w:w="0" w:type="dxa"/>
            <w:bottom w:w="0" w:type="dxa"/>
          </w:tblCellMar>
        </w:tblPrEx>
        <w:tc>
          <w:tcPr>
            <w:tcW w:w="3212"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C4AEBC8" w14:textId="77777777" w:rsidR="00D3647F" w:rsidRDefault="00000000">
            <w:pPr>
              <w:spacing w:after="20"/>
            </w:pPr>
            <w:r>
              <w:rPr>
                <w:color w:val="000000"/>
              </w:rPr>
              <w:t>2 Unlikely, not expected</w:t>
            </w:r>
          </w:p>
        </w:tc>
        <w:tc>
          <w:tcPr>
            <w:tcW w:w="3213"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1441DCA" w14:textId="77777777" w:rsidR="00D3647F" w:rsidRDefault="00000000">
            <w:pPr>
              <w:spacing w:after="20"/>
            </w:pPr>
            <w:r>
              <w:rPr>
                <w:color w:val="000000"/>
              </w:rPr>
              <w:t>2 Minor: small cut or burn</w:t>
            </w:r>
          </w:p>
        </w:tc>
        <w:tc>
          <w:tcPr>
            <w:tcW w:w="3213"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D37A8D3" w14:textId="77777777" w:rsidR="00D3647F" w:rsidRDefault="00000000">
            <w:pPr>
              <w:spacing w:after="20"/>
            </w:pPr>
            <w:r>
              <w:rPr>
                <w:color w:val="000000"/>
              </w:rPr>
              <w:t>6-10 Medium: take measures</w:t>
            </w:r>
          </w:p>
        </w:tc>
      </w:tr>
      <w:tr w:rsidR="00D3647F" w14:paraId="4AA5EEC9" w14:textId="77777777">
        <w:tblPrEx>
          <w:tblCellMar>
            <w:top w:w="0" w:type="dxa"/>
            <w:bottom w:w="0" w:type="dxa"/>
          </w:tblCellMar>
        </w:tblPrEx>
        <w:tc>
          <w:tcPr>
            <w:tcW w:w="3212"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F7405C0" w14:textId="77777777" w:rsidR="00D3647F" w:rsidRDefault="00000000">
            <w:pPr>
              <w:spacing w:after="20"/>
            </w:pPr>
            <w:r>
              <w:rPr>
                <w:color w:val="000000"/>
              </w:rPr>
              <w:t>3 Might happen sometimes</w:t>
            </w:r>
          </w:p>
        </w:tc>
        <w:tc>
          <w:tcPr>
            <w:tcW w:w="3213"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10D8E69" w14:textId="77777777" w:rsidR="00D3647F" w:rsidRDefault="00000000">
            <w:pPr>
              <w:spacing w:after="20"/>
            </w:pPr>
            <w:r>
              <w:rPr>
                <w:color w:val="000000"/>
              </w:rPr>
              <w:t>3 Injury needing a doctor</w:t>
            </w:r>
          </w:p>
        </w:tc>
        <w:tc>
          <w:tcPr>
            <w:tcW w:w="3213"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01D2F22" w14:textId="77777777" w:rsidR="00D3647F" w:rsidRDefault="00000000">
            <w:pPr>
              <w:spacing w:after="20"/>
            </w:pPr>
            <w:r>
              <w:rPr>
                <w:color w:val="000000"/>
              </w:rPr>
              <w:t>11-15 High: reduce before selling</w:t>
            </w:r>
          </w:p>
        </w:tc>
      </w:tr>
      <w:tr w:rsidR="00D3647F" w14:paraId="76B9B75E" w14:textId="77777777">
        <w:tblPrEx>
          <w:tblCellMar>
            <w:top w:w="0" w:type="dxa"/>
            <w:bottom w:w="0" w:type="dxa"/>
          </w:tblCellMar>
        </w:tblPrEx>
        <w:tc>
          <w:tcPr>
            <w:tcW w:w="3212"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AC68124" w14:textId="77777777" w:rsidR="00D3647F" w:rsidRDefault="00000000">
            <w:pPr>
              <w:spacing w:after="20"/>
            </w:pPr>
            <w:r>
              <w:rPr>
                <w:color w:val="000000"/>
              </w:rPr>
              <w:t>4 Will happen regularly</w:t>
            </w:r>
          </w:p>
        </w:tc>
        <w:tc>
          <w:tcPr>
            <w:tcW w:w="3213"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C55200B" w14:textId="77777777" w:rsidR="00D3647F" w:rsidRDefault="00000000">
            <w:pPr>
              <w:spacing w:after="20"/>
            </w:pPr>
            <w:r>
              <w:rPr>
                <w:color w:val="000000"/>
              </w:rPr>
              <w:t>4 Serious: bad burn, fracture, electric shock</w:t>
            </w:r>
          </w:p>
        </w:tc>
        <w:tc>
          <w:tcPr>
            <w:tcW w:w="3213"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8BAF0EE" w14:textId="77777777" w:rsidR="00D3647F" w:rsidRDefault="00000000">
            <w:pPr>
              <w:spacing w:after="20"/>
            </w:pPr>
            <w:r>
              <w:rPr>
                <w:color w:val="000000"/>
              </w:rPr>
              <w:t>16-25 Very high: do not sell</w:t>
            </w:r>
          </w:p>
        </w:tc>
      </w:tr>
      <w:tr w:rsidR="00D3647F" w14:paraId="2BA46495" w14:textId="77777777">
        <w:tblPrEx>
          <w:tblCellMar>
            <w:top w:w="0" w:type="dxa"/>
            <w:bottom w:w="0" w:type="dxa"/>
          </w:tblCellMar>
        </w:tblPrEx>
        <w:tc>
          <w:tcPr>
            <w:tcW w:w="3212"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DBC9A57" w14:textId="77777777" w:rsidR="00D3647F" w:rsidRDefault="00000000">
            <w:pPr>
              <w:spacing w:after="20"/>
            </w:pPr>
            <w:r>
              <w:rPr>
                <w:color w:val="000000"/>
              </w:rPr>
              <w:t>5 Expected to happen often</w:t>
            </w:r>
          </w:p>
        </w:tc>
        <w:tc>
          <w:tcPr>
            <w:tcW w:w="3213"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779EBEC" w14:textId="77777777" w:rsidR="00D3647F" w:rsidRDefault="00000000">
            <w:pPr>
              <w:spacing w:after="20"/>
            </w:pPr>
            <w:r>
              <w:rPr>
                <w:color w:val="000000"/>
              </w:rPr>
              <w:t>5 Life-threatening, permanent injury or fire</w:t>
            </w:r>
          </w:p>
        </w:tc>
        <w:tc>
          <w:tcPr>
            <w:tcW w:w="3213"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B5CA149" w14:textId="77777777" w:rsidR="00D3647F" w:rsidRDefault="00D3647F">
            <w:pPr>
              <w:spacing w:after="20"/>
            </w:pPr>
          </w:p>
        </w:tc>
      </w:tr>
    </w:tbl>
    <w:p w14:paraId="5CB373BB" w14:textId="77777777" w:rsidR="00D3647F" w:rsidRDefault="00000000">
      <w:pPr>
        <w:pStyle w:val="Kop1"/>
      </w:pPr>
      <w:r>
        <w:t>6. Label and manual</w:t>
      </w:r>
    </w:p>
    <w:p w14:paraId="6B6BB156" w14:textId="77777777" w:rsidR="00D3647F" w:rsidRDefault="00000000">
      <w:pPr>
        <w:pBdr>
          <w:left w:val="single" w:sz="18" w:space="6" w:color="00AB71"/>
        </w:pBdr>
        <w:shd w:val="clear" w:color="auto" w:fill="F8F9FA"/>
        <w:spacing w:before="40" w:after="40"/>
      </w:pPr>
      <w:r>
        <w:rPr>
          <w:rFonts w:ascii="Montserrat" w:eastAsia="Montserrat" w:hAnsi="Montserrat" w:cs="Montserrat"/>
          <w:b/>
          <w:bCs/>
          <w:color w:val="333333"/>
        </w:rPr>
        <w:t>What to do:</w:t>
      </w:r>
      <w:r>
        <w:rPr>
          <w:color w:val="333333"/>
        </w:rPr>
        <w:t xml:space="preserve"> check that each item is on the product, packaging or in the manual. Status: </w:t>
      </w:r>
      <w:r>
        <w:rPr>
          <w:rFonts w:ascii="Montserrat" w:eastAsia="Montserrat" w:hAnsi="Montserrat" w:cs="Montserrat"/>
          <w:b/>
          <w:bCs/>
          <w:color w:val="333333"/>
        </w:rPr>
        <w:t>Y</w:t>
      </w:r>
      <w:r>
        <w:rPr>
          <w:color w:val="333333"/>
        </w:rPr>
        <w:t xml:space="preserve"> = yes, </w:t>
      </w:r>
      <w:r>
        <w:rPr>
          <w:rFonts w:ascii="Montserrat" w:eastAsia="Montserrat" w:hAnsi="Montserrat" w:cs="Montserrat"/>
          <w:b/>
          <w:bCs/>
          <w:color w:val="333333"/>
        </w:rPr>
        <w:t>N</w:t>
      </w:r>
      <w:r>
        <w:rPr>
          <w:color w:val="333333"/>
        </w:rPr>
        <w:t xml:space="preserve"> = no (add to section 7), </w:t>
      </w:r>
      <w:r>
        <w:rPr>
          <w:rFonts w:ascii="Montserrat" w:eastAsia="Montserrat" w:hAnsi="Montserrat" w:cs="Montserrat"/>
          <w:b/>
          <w:bCs/>
          <w:color w:val="333333"/>
        </w:rPr>
        <w:t>N/A</w:t>
      </w:r>
      <w:r>
        <w:rPr>
          <w:color w:val="333333"/>
        </w:rPr>
        <w:t xml:space="preserve"> = does not apply.</w:t>
      </w:r>
    </w:p>
    <w:p w14:paraId="1D7F195E" w14:textId="77777777" w:rsidR="00D3647F" w:rsidRDefault="00000000">
      <w:pPr>
        <w:pBdr>
          <w:left w:val="single" w:sz="18" w:space="6" w:color="00AB71"/>
        </w:pBdr>
        <w:shd w:val="clear" w:color="auto" w:fill="F8F9FA"/>
        <w:spacing w:after="140"/>
      </w:pPr>
      <w:r>
        <w:rPr>
          <w:color w:val="333333"/>
        </w:rPr>
        <w:t>Add the label, packaging artwork and manual to section 4, so you can refer to them.</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700"/>
        <w:gridCol w:w="1700"/>
        <w:gridCol w:w="900"/>
        <w:gridCol w:w="2338"/>
      </w:tblGrid>
      <w:tr w:rsidR="00D3647F" w14:paraId="5EC3DEBA" w14:textId="77777777">
        <w:tblPrEx>
          <w:tblCellMar>
            <w:top w:w="0" w:type="dxa"/>
            <w:bottom w:w="0" w:type="dxa"/>
          </w:tblCellMar>
        </w:tblPrEx>
        <w:trPr>
          <w:tblHeader/>
        </w:trPr>
        <w:tc>
          <w:tcPr>
            <w:tcW w:w="47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2FFCFEFF" w14:textId="77777777" w:rsidR="00D3647F" w:rsidRDefault="00000000">
            <w:pPr>
              <w:spacing w:after="20"/>
            </w:pPr>
            <w:r>
              <w:rPr>
                <w:rFonts w:ascii="Montserrat" w:eastAsia="Montserrat" w:hAnsi="Montserrat" w:cs="Montserrat"/>
                <w:b/>
                <w:bCs/>
                <w:color w:val="000000"/>
              </w:rPr>
              <w:t>What must be shown?</w:t>
            </w:r>
          </w:p>
        </w:tc>
        <w:tc>
          <w:tcPr>
            <w:tcW w:w="17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17CF39EE" w14:textId="77777777" w:rsidR="00D3647F" w:rsidRDefault="00000000">
            <w:pPr>
              <w:spacing w:after="20"/>
            </w:pPr>
            <w:r>
              <w:rPr>
                <w:rFonts w:ascii="Montserrat" w:eastAsia="Montserrat" w:hAnsi="Montserrat" w:cs="Montserrat"/>
                <w:b/>
                <w:bCs/>
                <w:color w:val="000000"/>
              </w:rPr>
              <w:t>Where?</w:t>
            </w:r>
          </w:p>
        </w:tc>
        <w:tc>
          <w:tcPr>
            <w:tcW w:w="9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03EE2945" w14:textId="77777777" w:rsidR="00D3647F" w:rsidRDefault="00000000">
            <w:pPr>
              <w:spacing w:after="20"/>
            </w:pPr>
            <w:r>
              <w:rPr>
                <w:rFonts w:ascii="Montserrat" w:eastAsia="Montserrat" w:hAnsi="Montserrat" w:cs="Montserrat"/>
                <w:b/>
                <w:bCs/>
                <w:color w:val="000000"/>
              </w:rPr>
              <w:t>Status</w:t>
            </w:r>
          </w:p>
        </w:tc>
        <w:tc>
          <w:tcPr>
            <w:tcW w:w="2338"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62B1EC52" w14:textId="77777777" w:rsidR="00D3647F" w:rsidRDefault="00000000">
            <w:pPr>
              <w:spacing w:after="20"/>
            </w:pPr>
            <w:r>
              <w:rPr>
                <w:rFonts w:ascii="Montserrat" w:eastAsia="Montserrat" w:hAnsi="Montserrat" w:cs="Montserrat"/>
                <w:b/>
                <w:bCs/>
                <w:color w:val="000000"/>
              </w:rPr>
              <w:t>Proof (document no. and page)</w:t>
            </w:r>
          </w:p>
        </w:tc>
      </w:tr>
      <w:tr w:rsidR="00D3647F" w14:paraId="2C8B0899" w14:textId="77777777">
        <w:tblPrEx>
          <w:tblCellMar>
            <w:top w:w="0" w:type="dxa"/>
            <w:bottom w:w="0" w:type="dxa"/>
          </w:tblCellMar>
        </w:tblPrEx>
        <w:tc>
          <w:tcPr>
            <w:tcW w:w="9638" w:type="dxa"/>
            <w:gridSpan w:val="4"/>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1B4476B7" w14:textId="77777777" w:rsidR="00D3647F" w:rsidRDefault="00000000">
            <w:pPr>
              <w:spacing w:after="20"/>
            </w:pPr>
            <w:r>
              <w:rPr>
                <w:i/>
                <w:iCs/>
                <w:color w:val="6C757D"/>
                <w:sz w:val="14"/>
                <w:szCs w:val="14"/>
              </w:rPr>
              <w:t>EXAMPLE (do not copy, delete this row and the row below when done)</w:t>
            </w:r>
          </w:p>
        </w:tc>
      </w:tr>
      <w:tr w:rsidR="00D3647F" w14:paraId="150E8394"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6CD59F4F" w14:textId="77777777" w:rsidR="00D3647F" w:rsidRDefault="00000000">
            <w:pPr>
              <w:spacing w:after="20"/>
            </w:pPr>
            <w:r>
              <w:rPr>
                <w:i/>
                <w:iCs/>
                <w:color w:val="6C757D"/>
              </w:rPr>
              <w:t>CE marking</w:t>
            </w:r>
          </w:p>
        </w:tc>
        <w:tc>
          <w:tcPr>
            <w:tcW w:w="17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5A4D8FB6" w14:textId="77777777" w:rsidR="00D3647F" w:rsidRDefault="00000000">
            <w:pPr>
              <w:spacing w:after="20"/>
            </w:pPr>
            <w:r>
              <w:rPr>
                <w:i/>
                <w:iCs/>
                <w:color w:val="6C757D"/>
              </w:rPr>
              <w:t>Bottom of the product</w:t>
            </w:r>
          </w:p>
        </w:tc>
        <w:tc>
          <w:tcPr>
            <w:tcW w:w="9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6C8F1640" w14:textId="77777777" w:rsidR="00D3647F" w:rsidRDefault="00000000">
            <w:pPr>
              <w:spacing w:after="20"/>
            </w:pPr>
            <w:r>
              <w:rPr>
                <w:i/>
                <w:iCs/>
                <w:color w:val="6C757D"/>
              </w:rPr>
              <w:t>Y</w:t>
            </w:r>
          </w:p>
        </w:tc>
        <w:tc>
          <w:tcPr>
            <w:tcW w:w="2338"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8558CFC" w14:textId="77777777" w:rsidR="00D3647F" w:rsidRDefault="00000000">
            <w:pPr>
              <w:spacing w:after="20"/>
            </w:pPr>
            <w:r>
              <w:rPr>
                <w:i/>
                <w:iCs/>
                <w:color w:val="6C757D"/>
              </w:rPr>
              <w:t>S6, label artwork</w:t>
            </w:r>
          </w:p>
        </w:tc>
      </w:tr>
      <w:tr w:rsidR="00D3647F" w14:paraId="17849503"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8DA8B0C" w14:textId="77777777" w:rsidR="00D3647F" w:rsidRDefault="00000000">
            <w:pPr>
              <w:spacing w:after="20"/>
            </w:pPr>
            <w:r>
              <w:rPr>
                <w:color w:val="000000"/>
              </w:rPr>
              <w:t>CE marking (at least 5 mm high)</w:t>
            </w: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31533BD" w14:textId="77777777" w:rsidR="00D3647F" w:rsidRDefault="00D3647F">
            <w:pPr>
              <w:spacing w:after="20"/>
            </w:pP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F6E8E1B"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F4EA7B4" w14:textId="77777777" w:rsidR="00D3647F" w:rsidRDefault="00D3647F">
            <w:pPr>
              <w:spacing w:after="20"/>
            </w:pPr>
          </w:p>
        </w:tc>
      </w:tr>
      <w:tr w:rsidR="00D3647F" w14:paraId="3041992F"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45547CA" w14:textId="77777777" w:rsidR="00D3647F" w:rsidRDefault="00000000">
            <w:pPr>
              <w:spacing w:after="20"/>
            </w:pPr>
            <w:r>
              <w:rPr>
                <w:color w:val="000000"/>
              </w:rPr>
              <w:t>Model, batch or serial number</w:t>
            </w: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6AFF6F5" w14:textId="77777777" w:rsidR="00D3647F" w:rsidRDefault="00D3647F">
            <w:pPr>
              <w:spacing w:after="20"/>
            </w:pP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7A20866"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E28DA0A" w14:textId="77777777" w:rsidR="00D3647F" w:rsidRDefault="00D3647F">
            <w:pPr>
              <w:spacing w:after="20"/>
            </w:pPr>
          </w:p>
        </w:tc>
      </w:tr>
      <w:tr w:rsidR="00D3647F" w14:paraId="001072A5"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F9E7B1C" w14:textId="77777777" w:rsidR="00D3647F" w:rsidRDefault="00000000">
            <w:pPr>
              <w:spacing w:after="20"/>
            </w:pPr>
            <w:r>
              <w:rPr>
                <w:color w:val="000000"/>
              </w:rPr>
              <w:t>Manufacturer: name or brand, postal address, e-mail or website</w:t>
            </w: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DE5D59C" w14:textId="77777777" w:rsidR="00D3647F" w:rsidRDefault="00D3647F">
            <w:pPr>
              <w:spacing w:after="20"/>
            </w:pP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540A5DA"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C27706B" w14:textId="77777777" w:rsidR="00D3647F" w:rsidRDefault="00D3647F">
            <w:pPr>
              <w:spacing w:after="20"/>
            </w:pPr>
          </w:p>
        </w:tc>
      </w:tr>
      <w:tr w:rsidR="00D3647F" w14:paraId="7CCDBE24"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20AD925" w14:textId="77777777" w:rsidR="00D3647F" w:rsidRDefault="00000000">
            <w:pPr>
              <w:spacing w:after="20"/>
            </w:pPr>
            <w:r>
              <w:rPr>
                <w:color w:val="000000"/>
              </w:rPr>
              <w:t>EU Responsible Person or importer: name and address</w:t>
            </w: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5391292" w14:textId="77777777" w:rsidR="00D3647F" w:rsidRDefault="00D3647F">
            <w:pPr>
              <w:spacing w:after="20"/>
            </w:pP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98A4007"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7C71DC5" w14:textId="77777777" w:rsidR="00D3647F" w:rsidRDefault="00D3647F">
            <w:pPr>
              <w:spacing w:after="20"/>
            </w:pPr>
          </w:p>
        </w:tc>
      </w:tr>
      <w:tr w:rsidR="00D3647F" w14:paraId="70EC2059"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C047864" w14:textId="77777777" w:rsidR="00D3647F" w:rsidRDefault="00000000">
            <w:pPr>
              <w:spacing w:after="20"/>
            </w:pPr>
            <w:r>
              <w:rPr>
                <w:color w:val="000000"/>
              </w:rPr>
              <w:t>Electrical ratings (V, Hz, W or A) and protection class symbol</w:t>
            </w: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28B8458" w14:textId="77777777" w:rsidR="00D3647F" w:rsidRDefault="00D3647F">
            <w:pPr>
              <w:spacing w:after="20"/>
            </w:pP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D611316"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0261B25" w14:textId="77777777" w:rsidR="00D3647F" w:rsidRDefault="00D3647F">
            <w:pPr>
              <w:spacing w:after="20"/>
            </w:pPr>
          </w:p>
        </w:tc>
      </w:tr>
      <w:tr w:rsidR="00D3647F" w14:paraId="751BB68B"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DA1E23B" w14:textId="77777777" w:rsidR="00D3647F" w:rsidRDefault="00000000">
            <w:pPr>
              <w:spacing w:after="20"/>
            </w:pPr>
            <w:r>
              <w:rPr>
                <w:color w:val="000000"/>
              </w:rPr>
              <w:t>Crossed-out wheelie bin symbol (WEEE)</w:t>
            </w: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670BA7D" w14:textId="77777777" w:rsidR="00D3647F" w:rsidRDefault="00D3647F">
            <w:pPr>
              <w:spacing w:after="20"/>
            </w:pP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DAF2B13"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4142D53" w14:textId="77777777" w:rsidR="00D3647F" w:rsidRDefault="00D3647F">
            <w:pPr>
              <w:spacing w:after="20"/>
            </w:pPr>
          </w:p>
        </w:tc>
      </w:tr>
      <w:tr w:rsidR="00D3647F" w14:paraId="2DD6E8F0"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336FA31" w14:textId="77777777" w:rsidR="00D3647F" w:rsidRDefault="00000000">
            <w:pPr>
              <w:spacing w:after="20"/>
            </w:pPr>
            <w:r>
              <w:rPr>
                <w:color w:val="000000"/>
              </w:rPr>
              <w:t>Battery symbols and information</w:t>
            </w: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F2901D8" w14:textId="77777777" w:rsidR="00D3647F" w:rsidRDefault="00D3647F">
            <w:pPr>
              <w:spacing w:after="20"/>
            </w:pP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3387F5A"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97A8F44" w14:textId="77777777" w:rsidR="00D3647F" w:rsidRDefault="00D3647F">
            <w:pPr>
              <w:spacing w:after="20"/>
            </w:pPr>
          </w:p>
        </w:tc>
      </w:tr>
      <w:tr w:rsidR="00D3647F" w14:paraId="0939C34B"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8B312BC" w14:textId="77777777" w:rsidR="00D3647F" w:rsidRDefault="00000000">
            <w:pPr>
              <w:spacing w:after="20"/>
            </w:pPr>
            <w:r>
              <w:rPr>
                <w:color w:val="000000"/>
              </w:rPr>
              <w:t>Charger information and pictogram (only if row 4 in section 3 is Yes)</w:t>
            </w: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8E27E13" w14:textId="77777777" w:rsidR="00D3647F" w:rsidRDefault="00D3647F">
            <w:pPr>
              <w:spacing w:after="20"/>
            </w:pP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40B9F8E"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CF4DFC7" w14:textId="77777777" w:rsidR="00D3647F" w:rsidRDefault="00D3647F">
            <w:pPr>
              <w:spacing w:after="20"/>
            </w:pPr>
          </w:p>
        </w:tc>
      </w:tr>
      <w:tr w:rsidR="00D3647F" w14:paraId="02F05D51"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805BA3D" w14:textId="77777777" w:rsidR="00D3647F" w:rsidRDefault="00000000">
            <w:pPr>
              <w:spacing w:after="20"/>
            </w:pPr>
            <w:r>
              <w:rPr>
                <w:color w:val="000000"/>
              </w:rPr>
              <w:t>Instructions and safety information in the language of each country where you sell</w:t>
            </w: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EC66D28" w14:textId="77777777" w:rsidR="00D3647F" w:rsidRDefault="00D3647F">
            <w:pPr>
              <w:spacing w:after="20"/>
            </w:pP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D567DCE"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A2545B6" w14:textId="77777777" w:rsidR="00D3647F" w:rsidRDefault="00D3647F">
            <w:pPr>
              <w:spacing w:after="20"/>
            </w:pPr>
          </w:p>
        </w:tc>
      </w:tr>
      <w:tr w:rsidR="00D3647F" w14:paraId="26BFC050"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A38AC30" w14:textId="77777777" w:rsidR="00D3647F" w:rsidRDefault="00000000">
            <w:pPr>
              <w:spacing w:after="20"/>
            </w:pPr>
            <w:r>
              <w:rPr>
                <w:color w:val="000000"/>
              </w:rPr>
              <w:t>Wireless: frequency bands and maximum power in the manual</w:t>
            </w: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B329D62" w14:textId="77777777" w:rsidR="00D3647F" w:rsidRDefault="00D3647F">
            <w:pPr>
              <w:spacing w:after="20"/>
            </w:pP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FCC9150"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5EFACAA" w14:textId="77777777" w:rsidR="00D3647F" w:rsidRDefault="00D3647F">
            <w:pPr>
              <w:spacing w:after="20"/>
            </w:pPr>
          </w:p>
        </w:tc>
      </w:tr>
      <w:tr w:rsidR="00D3647F" w14:paraId="5AE430BC"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5418CA3" w14:textId="77777777" w:rsidR="00D3647F" w:rsidRDefault="00000000">
            <w:pPr>
              <w:spacing w:after="20"/>
            </w:pPr>
            <w:r>
              <w:rPr>
                <w:color w:val="000000"/>
              </w:rPr>
              <w:t>Copy of the EU declaration of conformity, or a short version with a web link (wireless products)</w:t>
            </w: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EBD1F4E" w14:textId="77777777" w:rsidR="00D3647F" w:rsidRDefault="00D3647F">
            <w:pPr>
              <w:spacing w:after="20"/>
            </w:pP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866E83A"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EE7BA55" w14:textId="77777777" w:rsidR="00D3647F" w:rsidRDefault="00D3647F">
            <w:pPr>
              <w:spacing w:after="20"/>
            </w:pPr>
          </w:p>
        </w:tc>
      </w:tr>
      <w:tr w:rsidR="00D3647F" w14:paraId="384ABE7D" w14:textId="77777777">
        <w:tblPrEx>
          <w:tblCellMar>
            <w:top w:w="0" w:type="dxa"/>
            <w:bottom w:w="0" w:type="dxa"/>
          </w:tblCellMar>
        </w:tblPrEx>
        <w:tc>
          <w:tcPr>
            <w:tcW w:w="4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F2E7EAD" w14:textId="77777777" w:rsidR="00D3647F" w:rsidRDefault="00000000">
            <w:pPr>
              <w:spacing w:after="20"/>
            </w:pPr>
            <w:r>
              <w:rPr>
                <w:color w:val="000000"/>
              </w:rPr>
              <w:t>Packaging marking where required (packaging and recycling rules)</w:t>
            </w:r>
          </w:p>
        </w:tc>
        <w:tc>
          <w:tcPr>
            <w:tcW w:w="1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5BE9FA5" w14:textId="77777777" w:rsidR="00D3647F" w:rsidRDefault="00D3647F">
            <w:pPr>
              <w:spacing w:after="20"/>
            </w:pPr>
          </w:p>
        </w:tc>
        <w:tc>
          <w:tcPr>
            <w:tcW w:w="9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CFF4CE3" w14:textId="77777777" w:rsidR="00D3647F" w:rsidRDefault="00D3647F">
            <w:pPr>
              <w:spacing w:after="20"/>
            </w:pPr>
          </w:p>
        </w:tc>
        <w:tc>
          <w:tcPr>
            <w:tcW w:w="2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9359967" w14:textId="77777777" w:rsidR="00D3647F" w:rsidRDefault="00D3647F">
            <w:pPr>
              <w:spacing w:after="20"/>
            </w:pPr>
          </w:p>
        </w:tc>
      </w:tr>
    </w:tbl>
    <w:p w14:paraId="267A927C" w14:textId="77777777" w:rsidR="00D3647F" w:rsidRDefault="00000000">
      <w:pPr>
        <w:pStyle w:val="Kop1"/>
      </w:pPr>
      <w:r>
        <w:t>7. Open items</w:t>
      </w:r>
    </w:p>
    <w:p w14:paraId="4752670E" w14:textId="77777777" w:rsidR="00D3647F" w:rsidRDefault="00000000">
      <w:pPr>
        <w:pBdr>
          <w:left w:val="single" w:sz="18" w:space="6" w:color="00AB71"/>
        </w:pBdr>
        <w:shd w:val="clear" w:color="auto" w:fill="F8F9FA"/>
        <w:spacing w:before="40" w:after="140"/>
      </w:pPr>
      <w:r>
        <w:rPr>
          <w:rFonts w:ascii="Montserrat" w:eastAsia="Montserrat" w:hAnsi="Montserrat" w:cs="Montserrat"/>
          <w:b/>
          <w:bCs/>
          <w:color w:val="333333"/>
        </w:rPr>
        <w:t>What to fill in:</w:t>
      </w:r>
      <w:r>
        <w:rPr>
          <w:color w:val="333333"/>
        </w:rPr>
        <w:t xml:space="preserve"> everything marked NOT AVAILABLE or OPEN, every N in section 6, and every difference in 4.2 that may not be covered by the test reports. The file is complete when every item is closed.</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0"/>
        <w:gridCol w:w="1100"/>
        <w:gridCol w:w="3800"/>
        <w:gridCol w:w="2638"/>
        <w:gridCol w:w="1400"/>
      </w:tblGrid>
      <w:tr w:rsidR="00D3647F" w14:paraId="69BDA1A7" w14:textId="77777777">
        <w:tblPrEx>
          <w:tblCellMar>
            <w:top w:w="0" w:type="dxa"/>
            <w:bottom w:w="0" w:type="dxa"/>
          </w:tblCellMar>
        </w:tblPrEx>
        <w:trPr>
          <w:tblHeader/>
        </w:trPr>
        <w:tc>
          <w:tcPr>
            <w:tcW w:w="7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3F484CEB" w14:textId="77777777" w:rsidR="00D3647F" w:rsidRDefault="00000000">
            <w:pPr>
              <w:spacing w:after="20"/>
            </w:pPr>
            <w:r>
              <w:rPr>
                <w:rFonts w:ascii="Montserrat" w:eastAsia="Montserrat" w:hAnsi="Montserrat" w:cs="Montserrat"/>
                <w:b/>
                <w:bCs/>
                <w:color w:val="000000"/>
              </w:rPr>
              <w:t>No.</w:t>
            </w:r>
          </w:p>
        </w:tc>
        <w:tc>
          <w:tcPr>
            <w:tcW w:w="11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53BB9C20" w14:textId="77777777" w:rsidR="00D3647F" w:rsidRDefault="00000000">
            <w:pPr>
              <w:spacing w:after="20"/>
            </w:pPr>
            <w:r>
              <w:rPr>
                <w:rFonts w:ascii="Montserrat" w:eastAsia="Montserrat" w:hAnsi="Montserrat" w:cs="Montserrat"/>
                <w:b/>
                <w:bCs/>
                <w:color w:val="000000"/>
              </w:rPr>
              <w:t>Section</w:t>
            </w:r>
          </w:p>
        </w:tc>
        <w:tc>
          <w:tcPr>
            <w:tcW w:w="38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5F615FC6" w14:textId="77777777" w:rsidR="00D3647F" w:rsidRDefault="00000000">
            <w:pPr>
              <w:spacing w:after="20"/>
            </w:pPr>
            <w:r>
              <w:rPr>
                <w:rFonts w:ascii="Montserrat" w:eastAsia="Montserrat" w:hAnsi="Montserrat" w:cs="Montserrat"/>
                <w:b/>
                <w:bCs/>
                <w:color w:val="000000"/>
              </w:rPr>
              <w:t>What is missing?</w:t>
            </w:r>
          </w:p>
        </w:tc>
        <w:tc>
          <w:tcPr>
            <w:tcW w:w="2638"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35A41B34" w14:textId="77777777" w:rsidR="00D3647F" w:rsidRDefault="00000000">
            <w:pPr>
              <w:spacing w:after="20"/>
            </w:pPr>
            <w:r>
              <w:rPr>
                <w:rFonts w:ascii="Montserrat" w:eastAsia="Montserrat" w:hAnsi="Montserrat" w:cs="Montserrat"/>
                <w:b/>
                <w:bCs/>
                <w:color w:val="000000"/>
              </w:rPr>
              <w:t>What will you do?</w:t>
            </w:r>
          </w:p>
        </w:tc>
        <w:tc>
          <w:tcPr>
            <w:tcW w:w="14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73B45F6C" w14:textId="77777777" w:rsidR="00D3647F" w:rsidRDefault="00000000">
            <w:pPr>
              <w:spacing w:after="20"/>
            </w:pPr>
            <w:r>
              <w:rPr>
                <w:rFonts w:ascii="Montserrat" w:eastAsia="Montserrat" w:hAnsi="Montserrat" w:cs="Montserrat"/>
                <w:b/>
                <w:bCs/>
                <w:color w:val="000000"/>
              </w:rPr>
              <w:t>Closed on</w:t>
            </w:r>
          </w:p>
        </w:tc>
      </w:tr>
      <w:tr w:rsidR="00D3647F" w14:paraId="3C788F2D" w14:textId="77777777">
        <w:tblPrEx>
          <w:tblCellMar>
            <w:top w:w="0" w:type="dxa"/>
            <w:bottom w:w="0" w:type="dxa"/>
          </w:tblCellMar>
        </w:tblPrEx>
        <w:tc>
          <w:tcPr>
            <w:tcW w:w="9638" w:type="dxa"/>
            <w:gridSpan w:val="5"/>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2AEF6168" w14:textId="77777777" w:rsidR="00D3647F" w:rsidRDefault="00000000">
            <w:pPr>
              <w:spacing w:after="20"/>
            </w:pPr>
            <w:r>
              <w:rPr>
                <w:i/>
                <w:iCs/>
                <w:color w:val="6C757D"/>
                <w:sz w:val="14"/>
                <w:szCs w:val="14"/>
              </w:rPr>
              <w:t>EXAMPLE (do not copy, delete this row and the row below when done)</w:t>
            </w:r>
          </w:p>
        </w:tc>
      </w:tr>
      <w:tr w:rsidR="00D3647F" w14:paraId="0FA2D6D1" w14:textId="77777777">
        <w:tblPrEx>
          <w:tblCellMar>
            <w:top w:w="0" w:type="dxa"/>
            <w:bottom w:w="0" w:type="dxa"/>
          </w:tblCellMar>
        </w:tblPrEx>
        <w:tc>
          <w:tcPr>
            <w:tcW w:w="7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78197441" w14:textId="77777777" w:rsidR="00D3647F" w:rsidRDefault="00000000">
            <w:pPr>
              <w:spacing w:after="20"/>
            </w:pPr>
            <w:r>
              <w:rPr>
                <w:i/>
                <w:iCs/>
                <w:color w:val="6C757D"/>
              </w:rPr>
              <w:t>1</w:t>
            </w:r>
          </w:p>
        </w:tc>
        <w:tc>
          <w:tcPr>
            <w:tcW w:w="11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038DE9B0" w14:textId="77777777" w:rsidR="00D3647F" w:rsidRDefault="00000000">
            <w:pPr>
              <w:spacing w:after="20"/>
            </w:pPr>
            <w:r>
              <w:rPr>
                <w:i/>
                <w:iCs/>
                <w:color w:val="6C757D"/>
              </w:rPr>
              <w:t>5.1</w:t>
            </w:r>
          </w:p>
        </w:tc>
        <w:tc>
          <w:tcPr>
            <w:tcW w:w="38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764AB304" w14:textId="77777777" w:rsidR="00D3647F" w:rsidRDefault="00000000">
            <w:pPr>
              <w:spacing w:after="20"/>
            </w:pPr>
            <w:r>
              <w:rPr>
                <w:i/>
                <w:iCs/>
                <w:color w:val="6C757D"/>
              </w:rPr>
              <w:t>No RoHS test report</w:t>
            </w:r>
          </w:p>
        </w:tc>
        <w:tc>
          <w:tcPr>
            <w:tcW w:w="2638"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2AC2957E" w14:textId="77777777" w:rsidR="00D3647F" w:rsidRDefault="00000000">
            <w:pPr>
              <w:spacing w:after="20"/>
            </w:pPr>
            <w:r>
              <w:rPr>
                <w:i/>
                <w:iCs/>
                <w:color w:val="6C757D"/>
              </w:rPr>
              <w:t>Ask supplier for RoHS test report</w:t>
            </w:r>
          </w:p>
        </w:tc>
        <w:tc>
          <w:tcPr>
            <w:tcW w:w="14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05EDD220" w14:textId="77777777" w:rsidR="00D3647F" w:rsidRDefault="00000000">
            <w:pPr>
              <w:spacing w:after="20"/>
            </w:pPr>
            <w:r>
              <w:rPr>
                <w:i/>
                <w:iCs/>
                <w:color w:val="6C757D"/>
              </w:rPr>
              <w:t>2026-01-15</w:t>
            </w:r>
          </w:p>
        </w:tc>
      </w:tr>
      <w:tr w:rsidR="00D3647F" w14:paraId="2475280D" w14:textId="77777777">
        <w:tblPrEx>
          <w:tblCellMar>
            <w:top w:w="0" w:type="dxa"/>
            <w:bottom w:w="0" w:type="dxa"/>
          </w:tblCellMar>
        </w:tblPrEx>
        <w:tc>
          <w:tcPr>
            <w:tcW w:w="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517C473" w14:textId="77777777" w:rsidR="00D3647F" w:rsidRDefault="00000000">
            <w:pPr>
              <w:spacing w:after="20"/>
            </w:pPr>
            <w:r>
              <w:rPr>
                <w:color w:val="000000"/>
              </w:rPr>
              <w:t>1</w:t>
            </w:r>
          </w:p>
        </w:tc>
        <w:tc>
          <w:tcPr>
            <w:tcW w:w="11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BD85648" w14:textId="77777777" w:rsidR="00D3647F" w:rsidRDefault="00D3647F">
            <w:pPr>
              <w:spacing w:after="20"/>
            </w:pPr>
          </w:p>
        </w:tc>
        <w:tc>
          <w:tcPr>
            <w:tcW w:w="3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572CE37" w14:textId="77777777" w:rsidR="00D3647F" w:rsidRDefault="00D3647F">
            <w:pPr>
              <w:spacing w:after="20"/>
            </w:pPr>
          </w:p>
        </w:tc>
        <w:tc>
          <w:tcPr>
            <w:tcW w:w="2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05DE773" w14:textId="77777777" w:rsidR="00D3647F" w:rsidRDefault="00D3647F">
            <w:pPr>
              <w:spacing w:after="20"/>
            </w:pPr>
          </w:p>
        </w:tc>
        <w:tc>
          <w:tcPr>
            <w:tcW w:w="14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D850DF3" w14:textId="77777777" w:rsidR="00D3647F" w:rsidRDefault="00D3647F">
            <w:pPr>
              <w:spacing w:after="20"/>
            </w:pPr>
          </w:p>
        </w:tc>
      </w:tr>
      <w:tr w:rsidR="00D3647F" w14:paraId="2EF038AE" w14:textId="77777777">
        <w:tblPrEx>
          <w:tblCellMar>
            <w:top w:w="0" w:type="dxa"/>
            <w:bottom w:w="0" w:type="dxa"/>
          </w:tblCellMar>
        </w:tblPrEx>
        <w:tc>
          <w:tcPr>
            <w:tcW w:w="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D8E4F78" w14:textId="77777777" w:rsidR="00D3647F" w:rsidRDefault="00000000">
            <w:pPr>
              <w:spacing w:after="20"/>
            </w:pPr>
            <w:r>
              <w:rPr>
                <w:color w:val="000000"/>
              </w:rPr>
              <w:lastRenderedPageBreak/>
              <w:t>2</w:t>
            </w:r>
          </w:p>
        </w:tc>
        <w:tc>
          <w:tcPr>
            <w:tcW w:w="11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78B72C8" w14:textId="77777777" w:rsidR="00D3647F" w:rsidRDefault="00D3647F">
            <w:pPr>
              <w:spacing w:after="20"/>
            </w:pPr>
          </w:p>
        </w:tc>
        <w:tc>
          <w:tcPr>
            <w:tcW w:w="3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BBF215F" w14:textId="77777777" w:rsidR="00D3647F" w:rsidRDefault="00D3647F">
            <w:pPr>
              <w:spacing w:after="20"/>
            </w:pPr>
          </w:p>
        </w:tc>
        <w:tc>
          <w:tcPr>
            <w:tcW w:w="2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E7014A0" w14:textId="77777777" w:rsidR="00D3647F" w:rsidRDefault="00D3647F">
            <w:pPr>
              <w:spacing w:after="20"/>
            </w:pPr>
          </w:p>
        </w:tc>
        <w:tc>
          <w:tcPr>
            <w:tcW w:w="14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CD4132B" w14:textId="77777777" w:rsidR="00D3647F" w:rsidRDefault="00D3647F">
            <w:pPr>
              <w:spacing w:after="20"/>
            </w:pPr>
          </w:p>
        </w:tc>
      </w:tr>
      <w:tr w:rsidR="00D3647F" w14:paraId="11502298" w14:textId="77777777">
        <w:tblPrEx>
          <w:tblCellMar>
            <w:top w:w="0" w:type="dxa"/>
            <w:bottom w:w="0" w:type="dxa"/>
          </w:tblCellMar>
        </w:tblPrEx>
        <w:tc>
          <w:tcPr>
            <w:tcW w:w="7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0BB3FCE" w14:textId="77777777" w:rsidR="00D3647F" w:rsidRDefault="00000000">
            <w:pPr>
              <w:spacing w:after="20"/>
            </w:pPr>
            <w:r>
              <w:rPr>
                <w:color w:val="000000"/>
              </w:rPr>
              <w:t>3</w:t>
            </w:r>
          </w:p>
        </w:tc>
        <w:tc>
          <w:tcPr>
            <w:tcW w:w="11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A8B9E73" w14:textId="77777777" w:rsidR="00D3647F" w:rsidRDefault="00D3647F">
            <w:pPr>
              <w:spacing w:after="20"/>
            </w:pPr>
          </w:p>
        </w:tc>
        <w:tc>
          <w:tcPr>
            <w:tcW w:w="38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94A68BD" w14:textId="77777777" w:rsidR="00D3647F" w:rsidRDefault="00D3647F">
            <w:pPr>
              <w:spacing w:after="20"/>
            </w:pPr>
          </w:p>
        </w:tc>
        <w:tc>
          <w:tcPr>
            <w:tcW w:w="2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6A0CEA9" w14:textId="77777777" w:rsidR="00D3647F" w:rsidRDefault="00D3647F">
            <w:pPr>
              <w:spacing w:after="20"/>
            </w:pPr>
          </w:p>
        </w:tc>
        <w:tc>
          <w:tcPr>
            <w:tcW w:w="14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225057B" w14:textId="77777777" w:rsidR="00D3647F" w:rsidRDefault="00D3647F">
            <w:pPr>
              <w:spacing w:after="20"/>
            </w:pPr>
          </w:p>
        </w:tc>
      </w:tr>
    </w:tbl>
    <w:p w14:paraId="4A4BCBB4" w14:textId="77777777" w:rsidR="00D3647F" w:rsidRDefault="00000000">
      <w:r>
        <w:br w:type="page"/>
      </w:r>
    </w:p>
    <w:p w14:paraId="58D291DB" w14:textId="77777777" w:rsidR="00D3647F" w:rsidRDefault="00000000">
      <w:pPr>
        <w:pStyle w:val="Kop1"/>
      </w:pPr>
      <w:r>
        <w:lastRenderedPageBreak/>
        <w:t>8. EU declaration of conformity</w:t>
      </w:r>
    </w:p>
    <w:p w14:paraId="213253C1" w14:textId="77777777" w:rsidR="00D3647F" w:rsidRDefault="00000000">
      <w:pPr>
        <w:pBdr>
          <w:left w:val="single" w:sz="18" w:space="6" w:color="00AB71"/>
        </w:pBdr>
        <w:shd w:val="clear" w:color="auto" w:fill="F8F9FA"/>
        <w:spacing w:before="40" w:after="40"/>
      </w:pPr>
      <w:r>
        <w:rPr>
          <w:rFonts w:ascii="Montserrat" w:eastAsia="Montserrat" w:hAnsi="Montserrat" w:cs="Montserrat"/>
          <w:b/>
          <w:bCs/>
          <w:color w:val="333333"/>
        </w:rPr>
        <w:t>What to do:</w:t>
      </w:r>
      <w:r>
        <w:rPr>
          <w:color w:val="333333"/>
        </w:rPr>
        <w:t xml:space="preserve"> fill in and sign only when section 7 is empty. List all CE laws with a Yes in section 3 (rows 1 to 7 and 9), and the standards from section 4.</w:t>
      </w:r>
    </w:p>
    <w:p w14:paraId="22C3DABF" w14:textId="77777777" w:rsidR="00D3647F" w:rsidRDefault="00000000">
      <w:pPr>
        <w:pBdr>
          <w:left w:val="single" w:sz="18" w:space="6" w:color="00AB71"/>
        </w:pBdr>
        <w:shd w:val="clear" w:color="auto" w:fill="F8F9FA"/>
        <w:spacing w:after="140"/>
      </w:pPr>
      <w:r>
        <w:rPr>
          <w:color w:val="333333"/>
        </w:rPr>
        <w:t>Provide the declaration in the language of each country where you sell.</w:t>
      </w:r>
    </w:p>
    <w:p w14:paraId="4EAB9DBD" w14:textId="77777777" w:rsidR="00D3647F" w:rsidRDefault="00000000">
      <w:pPr>
        <w:spacing w:after="60"/>
        <w:jc w:val="center"/>
      </w:pPr>
      <w:r>
        <w:rPr>
          <w:rFonts w:ascii="Montserrat" w:eastAsia="Montserrat" w:hAnsi="Montserrat" w:cs="Montserrat"/>
          <w:b/>
          <w:bCs/>
          <w:color w:val="000000"/>
          <w:sz w:val="24"/>
          <w:szCs w:val="24"/>
        </w:rPr>
        <w:t>EU DECLARATION OF CONFORMITY</w:t>
      </w:r>
    </w:p>
    <w:p w14:paraId="28CF3906" w14:textId="77777777" w:rsidR="00D3647F" w:rsidRDefault="00000000">
      <w:pPr>
        <w:spacing w:after="160"/>
        <w:jc w:val="center"/>
      </w:pPr>
      <w:r>
        <w:rPr>
          <w:color w:val="000000"/>
        </w:rPr>
        <w:t xml:space="preserve">No. </w:t>
      </w:r>
      <w:r>
        <w:rPr>
          <w:i/>
          <w:iCs/>
          <w:color w:val="8A8A8A"/>
        </w:rPr>
        <w:t>&lt;number&gt;</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000"/>
        <w:gridCol w:w="6638"/>
      </w:tblGrid>
      <w:tr w:rsidR="00D3647F" w14:paraId="378800A2"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0CB5B18" w14:textId="77777777" w:rsidR="00D3647F" w:rsidRDefault="00000000">
            <w:pPr>
              <w:spacing w:after="20"/>
            </w:pPr>
            <w:r>
              <w:rPr>
                <w:rFonts w:ascii="Montserrat" w:eastAsia="Montserrat" w:hAnsi="Montserrat" w:cs="Montserrat"/>
                <w:b/>
                <w:bCs/>
                <w:color w:val="000000"/>
              </w:rPr>
              <w:t>1. Product</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4727F3D" w14:textId="77777777" w:rsidR="00D3647F" w:rsidRDefault="00000000">
            <w:pPr>
              <w:spacing w:after="20"/>
            </w:pPr>
            <w:r>
              <w:rPr>
                <w:i/>
                <w:iCs/>
                <w:color w:val="8A8A8A"/>
              </w:rPr>
              <w:t>&lt;product name, model, batch or serial number&gt;</w:t>
            </w:r>
          </w:p>
        </w:tc>
      </w:tr>
      <w:tr w:rsidR="00D3647F" w14:paraId="67D68914"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78D068A" w14:textId="77777777" w:rsidR="00D3647F" w:rsidRDefault="00000000">
            <w:pPr>
              <w:spacing w:after="20"/>
            </w:pPr>
            <w:r>
              <w:rPr>
                <w:rFonts w:ascii="Montserrat" w:eastAsia="Montserrat" w:hAnsi="Montserrat" w:cs="Montserrat"/>
                <w:b/>
                <w:bCs/>
                <w:color w:val="000000"/>
              </w:rPr>
              <w:t>2. Manufacturer</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840C51B" w14:textId="77777777" w:rsidR="00D3647F" w:rsidRDefault="00000000">
            <w:pPr>
              <w:spacing w:after="20"/>
            </w:pPr>
            <w:r>
              <w:rPr>
                <w:i/>
                <w:iCs/>
                <w:color w:val="8A8A8A"/>
              </w:rPr>
              <w:t>&lt;name and address&gt;</w:t>
            </w:r>
          </w:p>
        </w:tc>
      </w:tr>
      <w:tr w:rsidR="00D3647F" w14:paraId="167CB89E"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C55B03D" w14:textId="77777777" w:rsidR="00D3647F" w:rsidRDefault="00000000">
            <w:pPr>
              <w:spacing w:after="20"/>
            </w:pPr>
            <w:r>
              <w:rPr>
                <w:rFonts w:ascii="Montserrat" w:eastAsia="Montserrat" w:hAnsi="Montserrat" w:cs="Montserrat"/>
                <w:b/>
                <w:bCs/>
                <w:color w:val="000000"/>
              </w:rPr>
              <w:t>3. Responsibility</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E56E42E" w14:textId="77777777" w:rsidR="00D3647F" w:rsidRDefault="00000000">
            <w:pPr>
              <w:spacing w:after="20"/>
            </w:pPr>
            <w:r>
              <w:rPr>
                <w:color w:val="000000"/>
              </w:rPr>
              <w:t>This declaration of conformity is issued under the sole responsibility of the manufacturer.</w:t>
            </w:r>
          </w:p>
        </w:tc>
      </w:tr>
      <w:tr w:rsidR="00D3647F" w14:paraId="7906D13F"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9C33B46" w14:textId="77777777" w:rsidR="00D3647F" w:rsidRDefault="00000000">
            <w:pPr>
              <w:spacing w:after="20"/>
            </w:pPr>
            <w:r>
              <w:rPr>
                <w:rFonts w:ascii="Montserrat" w:eastAsia="Montserrat" w:hAnsi="Montserrat" w:cs="Montserrat"/>
                <w:b/>
                <w:bCs/>
                <w:color w:val="000000"/>
              </w:rPr>
              <w:t>4. Object of the declaration</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1C5B6E8" w14:textId="77777777" w:rsidR="00D3647F" w:rsidRDefault="00000000">
            <w:pPr>
              <w:spacing w:after="20"/>
            </w:pPr>
            <w:r>
              <w:rPr>
                <w:i/>
                <w:iCs/>
                <w:color w:val="8A8A8A"/>
              </w:rPr>
              <w:t>&lt;description and photo of the product; for wireless products also software version and accessories&gt;</w:t>
            </w:r>
          </w:p>
        </w:tc>
      </w:tr>
      <w:tr w:rsidR="00D3647F" w14:paraId="6D119B10"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15965E77" w14:textId="77777777" w:rsidR="00D3647F" w:rsidRDefault="00000000">
            <w:pPr>
              <w:spacing w:after="20"/>
            </w:pPr>
            <w:r>
              <w:rPr>
                <w:rFonts w:ascii="Montserrat" w:eastAsia="Montserrat" w:hAnsi="Montserrat" w:cs="Montserrat"/>
                <w:b/>
                <w:bCs/>
                <w:color w:val="000000"/>
              </w:rPr>
              <w:t>5. Legislation</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4B2C961" w14:textId="77777777" w:rsidR="00D3647F" w:rsidRDefault="00000000">
            <w:pPr>
              <w:spacing w:after="20"/>
            </w:pPr>
            <w:r>
              <w:rPr>
                <w:color w:val="000000"/>
              </w:rPr>
              <w:t>The object of the declaration described above is in conformity with the relevant Union harmonisation legislation:</w:t>
            </w:r>
          </w:p>
          <w:p w14:paraId="19E47963" w14:textId="77777777" w:rsidR="00D3647F" w:rsidRDefault="00000000">
            <w:pPr>
              <w:spacing w:after="20"/>
            </w:pPr>
            <w:r>
              <w:rPr>
                <w:i/>
                <w:iCs/>
                <w:color w:val="8A8A8A"/>
              </w:rPr>
              <w:t>&lt;CE laws with a Yes in section 3&gt;</w:t>
            </w:r>
          </w:p>
        </w:tc>
      </w:tr>
      <w:tr w:rsidR="00D3647F" w14:paraId="114FA944"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7769552" w14:textId="77777777" w:rsidR="00D3647F" w:rsidRDefault="00000000">
            <w:pPr>
              <w:spacing w:after="20"/>
            </w:pPr>
            <w:r>
              <w:rPr>
                <w:rFonts w:ascii="Montserrat" w:eastAsia="Montserrat" w:hAnsi="Montserrat" w:cs="Montserrat"/>
                <w:b/>
                <w:bCs/>
                <w:color w:val="000000"/>
              </w:rPr>
              <w:t>6. Standards</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7B4B42D4" w14:textId="77777777" w:rsidR="00D3647F" w:rsidRDefault="00000000">
            <w:pPr>
              <w:spacing w:after="20"/>
            </w:pPr>
            <w:r>
              <w:rPr>
                <w:i/>
                <w:iCs/>
                <w:color w:val="8A8A8A"/>
              </w:rPr>
              <w:t>&lt;standards from section 4, with year&gt;</w:t>
            </w:r>
          </w:p>
        </w:tc>
      </w:tr>
      <w:tr w:rsidR="00D3647F" w14:paraId="4B7CC010"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81D5F0F" w14:textId="77777777" w:rsidR="00D3647F" w:rsidRDefault="00000000">
            <w:pPr>
              <w:spacing w:after="20"/>
            </w:pPr>
            <w:r>
              <w:rPr>
                <w:rFonts w:ascii="Montserrat" w:eastAsia="Montserrat" w:hAnsi="Montserrat" w:cs="Montserrat"/>
                <w:b/>
                <w:bCs/>
                <w:color w:val="000000"/>
              </w:rPr>
              <w:t>7. Notified body</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9D4959E" w14:textId="77777777" w:rsidR="00D3647F" w:rsidRDefault="00000000">
            <w:pPr>
              <w:spacing w:after="20"/>
            </w:pPr>
            <w:r>
              <w:rPr>
                <w:i/>
                <w:iCs/>
                <w:color w:val="8A8A8A"/>
              </w:rPr>
              <w:t>&lt;only if one was involved: name, number, certificate&gt;</w:t>
            </w:r>
          </w:p>
        </w:tc>
      </w:tr>
      <w:tr w:rsidR="00D3647F" w14:paraId="521ECD45" w14:textId="77777777">
        <w:tblPrEx>
          <w:tblCellMar>
            <w:top w:w="0" w:type="dxa"/>
            <w:bottom w:w="0" w:type="dxa"/>
          </w:tblCellMar>
        </w:tblPrEx>
        <w:tc>
          <w:tcPr>
            <w:tcW w:w="3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BE114B6" w14:textId="77777777" w:rsidR="00D3647F" w:rsidRDefault="00000000">
            <w:pPr>
              <w:spacing w:after="20"/>
            </w:pPr>
            <w:r>
              <w:rPr>
                <w:rFonts w:ascii="Montserrat" w:eastAsia="Montserrat" w:hAnsi="Montserrat" w:cs="Montserrat"/>
                <w:b/>
                <w:bCs/>
                <w:color w:val="000000"/>
              </w:rPr>
              <w:t>8. Additional information</w:t>
            </w:r>
          </w:p>
        </w:tc>
        <w:tc>
          <w:tcPr>
            <w:tcW w:w="66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4E43700" w14:textId="77777777" w:rsidR="00D3647F" w:rsidRDefault="00D3647F">
            <w:pPr>
              <w:spacing w:after="20"/>
            </w:pPr>
          </w:p>
        </w:tc>
      </w:tr>
    </w:tbl>
    <w:p w14:paraId="02B5BAD8" w14:textId="77777777" w:rsidR="00D3647F" w:rsidRDefault="00D3647F">
      <w:pPr>
        <w:spacing w:after="60"/>
      </w:pPr>
    </w:p>
    <w:p w14:paraId="10CD9DBB" w14:textId="77777777" w:rsidR="00D3647F" w:rsidRDefault="00000000">
      <w:pPr>
        <w:spacing w:after="80"/>
      </w:pPr>
      <w:r>
        <w:rPr>
          <w:color w:val="000000"/>
        </w:rPr>
        <w:t xml:space="preserve">Signed for and on behalf of: </w:t>
      </w:r>
      <w:r>
        <w:rPr>
          <w:i/>
          <w:iCs/>
          <w:color w:val="8A8A8A"/>
        </w:rPr>
        <w:t>&lt;company&gt;</w:t>
      </w:r>
    </w:p>
    <w:p w14:paraId="3B28B753" w14:textId="77777777" w:rsidR="00D3647F" w:rsidRDefault="00000000">
      <w:pPr>
        <w:spacing w:after="80"/>
      </w:pPr>
      <w:r>
        <w:rPr>
          <w:color w:val="000000"/>
        </w:rPr>
        <w:t>Place and date:</w:t>
      </w:r>
    </w:p>
    <w:p w14:paraId="240DB1F6" w14:textId="77777777" w:rsidR="00D3647F" w:rsidRDefault="00000000">
      <w:pPr>
        <w:spacing w:after="80"/>
      </w:pPr>
      <w:r>
        <w:rPr>
          <w:color w:val="000000"/>
        </w:rPr>
        <w:t>Name and function:</w:t>
      </w:r>
    </w:p>
    <w:p w14:paraId="3C70F6CB" w14:textId="77777777" w:rsidR="00D3647F" w:rsidRDefault="00000000">
      <w:pPr>
        <w:spacing w:after="80"/>
      </w:pPr>
      <w:r>
        <w:rPr>
          <w:color w:val="000000"/>
        </w:rPr>
        <w:t>Signature:</w:t>
      </w:r>
    </w:p>
    <w:p w14:paraId="54B8AE13" w14:textId="77777777" w:rsidR="00D3647F" w:rsidRDefault="00000000">
      <w:pPr>
        <w:pStyle w:val="Kop1"/>
      </w:pPr>
      <w:r>
        <w:t>9. Complaints and changes</w:t>
      </w:r>
    </w:p>
    <w:p w14:paraId="4BFAF10F" w14:textId="77777777" w:rsidR="00D3647F" w:rsidRDefault="00000000">
      <w:pPr>
        <w:pBdr>
          <w:left w:val="single" w:sz="18" w:space="6" w:color="00AB71"/>
        </w:pBdr>
        <w:shd w:val="clear" w:color="auto" w:fill="F8F9FA"/>
        <w:spacing w:before="40" w:after="140"/>
      </w:pPr>
      <w:r>
        <w:rPr>
          <w:rFonts w:ascii="Montserrat" w:eastAsia="Montserrat" w:hAnsi="Montserrat" w:cs="Montserrat"/>
          <w:b/>
          <w:bCs/>
          <w:color w:val="333333"/>
        </w:rPr>
        <w:t>What to fill in:</w:t>
      </w:r>
      <w:r>
        <w:rPr>
          <w:color w:val="333333"/>
        </w:rPr>
        <w:t xml:space="preserve"> complaints, accidents and changes to the product, parts or suppliers, and what you did. If it shows a new risk, add it to 5.2. Update this file and the test reports if needed.</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300"/>
        <w:gridCol w:w="4000"/>
        <w:gridCol w:w="4338"/>
      </w:tblGrid>
      <w:tr w:rsidR="00D3647F" w14:paraId="424E25C6" w14:textId="77777777">
        <w:tblPrEx>
          <w:tblCellMar>
            <w:top w:w="0" w:type="dxa"/>
            <w:bottom w:w="0" w:type="dxa"/>
          </w:tblCellMar>
        </w:tblPrEx>
        <w:trPr>
          <w:tblHeader/>
        </w:trPr>
        <w:tc>
          <w:tcPr>
            <w:tcW w:w="13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74FEA456" w14:textId="77777777" w:rsidR="00D3647F" w:rsidRDefault="00000000">
            <w:pPr>
              <w:spacing w:after="20"/>
            </w:pPr>
            <w:r>
              <w:rPr>
                <w:rFonts w:ascii="Montserrat" w:eastAsia="Montserrat" w:hAnsi="Montserrat" w:cs="Montserrat"/>
                <w:b/>
                <w:bCs/>
                <w:color w:val="000000"/>
              </w:rPr>
              <w:t>Date</w:t>
            </w:r>
          </w:p>
        </w:tc>
        <w:tc>
          <w:tcPr>
            <w:tcW w:w="4000"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67F379EA" w14:textId="77777777" w:rsidR="00D3647F" w:rsidRDefault="00000000">
            <w:pPr>
              <w:spacing w:after="20"/>
            </w:pPr>
            <w:r>
              <w:rPr>
                <w:rFonts w:ascii="Montserrat" w:eastAsia="Montserrat" w:hAnsi="Montserrat" w:cs="Montserrat"/>
                <w:b/>
                <w:bCs/>
                <w:color w:val="000000"/>
              </w:rPr>
              <w:t>Complaint or change</w:t>
            </w:r>
          </w:p>
        </w:tc>
        <w:tc>
          <w:tcPr>
            <w:tcW w:w="4338" w:type="dxa"/>
            <w:tcBorders>
              <w:top w:val="single" w:sz="4" w:space="0" w:color="DEE2E6"/>
              <w:left w:val="single" w:sz="4" w:space="0" w:color="DEE2E6"/>
              <w:bottom w:val="single" w:sz="4" w:space="0" w:color="DEE2E6"/>
              <w:right w:val="single" w:sz="4" w:space="0" w:color="DEE2E6"/>
            </w:tcBorders>
            <w:shd w:val="clear" w:color="auto" w:fill="F8F9FA"/>
            <w:tcMar>
              <w:top w:w="70" w:type="dxa"/>
              <w:left w:w="100" w:type="dxa"/>
              <w:bottom w:w="70" w:type="dxa"/>
              <w:right w:w="100" w:type="dxa"/>
            </w:tcMar>
          </w:tcPr>
          <w:p w14:paraId="0298FDD2" w14:textId="77777777" w:rsidR="00D3647F" w:rsidRDefault="00000000">
            <w:pPr>
              <w:spacing w:after="20"/>
            </w:pPr>
            <w:r>
              <w:rPr>
                <w:rFonts w:ascii="Montserrat" w:eastAsia="Montserrat" w:hAnsi="Montserrat" w:cs="Montserrat"/>
                <w:b/>
                <w:bCs/>
                <w:color w:val="000000"/>
              </w:rPr>
              <w:t>What did you do?</w:t>
            </w:r>
          </w:p>
        </w:tc>
      </w:tr>
      <w:tr w:rsidR="00D3647F" w14:paraId="25238AF3" w14:textId="77777777">
        <w:tblPrEx>
          <w:tblCellMar>
            <w:top w:w="0" w:type="dxa"/>
            <w:bottom w:w="0" w:type="dxa"/>
          </w:tblCellMar>
        </w:tblPrEx>
        <w:tc>
          <w:tcPr>
            <w:tcW w:w="9638" w:type="dxa"/>
            <w:gridSpan w:val="3"/>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4B0BF785" w14:textId="77777777" w:rsidR="00D3647F" w:rsidRDefault="00000000">
            <w:pPr>
              <w:spacing w:after="20"/>
            </w:pPr>
            <w:r>
              <w:rPr>
                <w:i/>
                <w:iCs/>
                <w:color w:val="6C757D"/>
                <w:sz w:val="14"/>
                <w:szCs w:val="14"/>
              </w:rPr>
              <w:t>EXAMPLE (do not copy, delete this row and the row below when done)</w:t>
            </w:r>
          </w:p>
        </w:tc>
      </w:tr>
      <w:tr w:rsidR="00D3647F" w14:paraId="266EF8BB" w14:textId="77777777">
        <w:tblPrEx>
          <w:tblCellMar>
            <w:top w:w="0" w:type="dxa"/>
            <w:bottom w:w="0" w:type="dxa"/>
          </w:tblCellMar>
        </w:tblPrEx>
        <w:tc>
          <w:tcPr>
            <w:tcW w:w="13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5F9659C0" w14:textId="77777777" w:rsidR="00D3647F" w:rsidRDefault="00000000">
            <w:pPr>
              <w:spacing w:after="20"/>
            </w:pPr>
            <w:r>
              <w:rPr>
                <w:i/>
                <w:iCs/>
                <w:color w:val="6C757D"/>
              </w:rPr>
              <w:t>2026-03-01</w:t>
            </w:r>
          </w:p>
        </w:tc>
        <w:tc>
          <w:tcPr>
            <w:tcW w:w="4000"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25FE13E9" w14:textId="77777777" w:rsidR="00D3647F" w:rsidRDefault="00000000">
            <w:pPr>
              <w:spacing w:after="20"/>
            </w:pPr>
            <w:r>
              <w:rPr>
                <w:i/>
                <w:iCs/>
                <w:color w:val="6C757D"/>
              </w:rPr>
              <w:t>Customer says the speaker gets hot while charging</w:t>
            </w:r>
          </w:p>
        </w:tc>
        <w:tc>
          <w:tcPr>
            <w:tcW w:w="4338" w:type="dxa"/>
            <w:tcBorders>
              <w:top w:val="single" w:sz="4" w:space="0" w:color="DEE2E6"/>
              <w:left w:val="single" w:sz="4" w:space="0" w:color="DEE2E6"/>
              <w:bottom w:val="single" w:sz="4" w:space="0" w:color="DEE2E6"/>
              <w:right w:val="single" w:sz="4" w:space="0" w:color="DEE2E6"/>
            </w:tcBorders>
            <w:shd w:val="clear" w:color="auto" w:fill="F2F2F2"/>
            <w:tcMar>
              <w:top w:w="70" w:type="dxa"/>
              <w:left w:w="100" w:type="dxa"/>
              <w:bottom w:w="70" w:type="dxa"/>
              <w:right w:w="100" w:type="dxa"/>
            </w:tcMar>
          </w:tcPr>
          <w:p w14:paraId="1F4EA079" w14:textId="77777777" w:rsidR="00D3647F" w:rsidRDefault="00000000">
            <w:pPr>
              <w:spacing w:after="20"/>
            </w:pPr>
            <w:r>
              <w:rPr>
                <w:i/>
                <w:iCs/>
                <w:color w:val="6C757D"/>
              </w:rPr>
              <w:t>Tested returned unit: within limits. Added charging advice to FAQ.</w:t>
            </w:r>
          </w:p>
        </w:tc>
      </w:tr>
      <w:tr w:rsidR="00D3647F" w14:paraId="16AF5B8F" w14:textId="77777777">
        <w:tblPrEx>
          <w:tblCellMar>
            <w:top w:w="0" w:type="dxa"/>
            <w:bottom w:w="0" w:type="dxa"/>
          </w:tblCellMar>
        </w:tblPrEx>
        <w:tc>
          <w:tcPr>
            <w:tcW w:w="13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0A48EF4F" w14:textId="77777777" w:rsidR="00D3647F" w:rsidRDefault="00D3647F">
            <w:pPr>
              <w:spacing w:after="20"/>
            </w:pPr>
          </w:p>
        </w:tc>
        <w:tc>
          <w:tcPr>
            <w:tcW w:w="4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B116738" w14:textId="77777777" w:rsidR="00D3647F" w:rsidRDefault="00D3647F">
            <w:pPr>
              <w:spacing w:after="20"/>
            </w:pPr>
          </w:p>
        </w:tc>
        <w:tc>
          <w:tcPr>
            <w:tcW w:w="4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5B187B0" w14:textId="77777777" w:rsidR="00D3647F" w:rsidRDefault="00D3647F">
            <w:pPr>
              <w:spacing w:after="20"/>
            </w:pPr>
          </w:p>
        </w:tc>
      </w:tr>
      <w:tr w:rsidR="00D3647F" w14:paraId="2D774657" w14:textId="77777777">
        <w:tblPrEx>
          <w:tblCellMar>
            <w:top w:w="0" w:type="dxa"/>
            <w:bottom w:w="0" w:type="dxa"/>
          </w:tblCellMar>
        </w:tblPrEx>
        <w:tc>
          <w:tcPr>
            <w:tcW w:w="13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605830A6" w14:textId="77777777" w:rsidR="00D3647F" w:rsidRDefault="00D3647F">
            <w:pPr>
              <w:spacing w:after="20"/>
            </w:pPr>
          </w:p>
        </w:tc>
        <w:tc>
          <w:tcPr>
            <w:tcW w:w="4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24F36E2" w14:textId="77777777" w:rsidR="00D3647F" w:rsidRDefault="00D3647F">
            <w:pPr>
              <w:spacing w:after="20"/>
            </w:pPr>
          </w:p>
        </w:tc>
        <w:tc>
          <w:tcPr>
            <w:tcW w:w="4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23F94921" w14:textId="77777777" w:rsidR="00D3647F" w:rsidRDefault="00D3647F">
            <w:pPr>
              <w:spacing w:after="20"/>
            </w:pPr>
          </w:p>
        </w:tc>
      </w:tr>
      <w:tr w:rsidR="00D3647F" w14:paraId="04CCD01F" w14:textId="77777777">
        <w:tblPrEx>
          <w:tblCellMar>
            <w:top w:w="0" w:type="dxa"/>
            <w:bottom w:w="0" w:type="dxa"/>
          </w:tblCellMar>
        </w:tblPrEx>
        <w:tc>
          <w:tcPr>
            <w:tcW w:w="13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53D238CB" w14:textId="77777777" w:rsidR="00D3647F" w:rsidRDefault="00D3647F">
            <w:pPr>
              <w:spacing w:after="20"/>
            </w:pPr>
          </w:p>
        </w:tc>
        <w:tc>
          <w:tcPr>
            <w:tcW w:w="4000"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42D99EA2" w14:textId="77777777" w:rsidR="00D3647F" w:rsidRDefault="00D3647F">
            <w:pPr>
              <w:spacing w:after="20"/>
            </w:pPr>
          </w:p>
        </w:tc>
        <w:tc>
          <w:tcPr>
            <w:tcW w:w="4338" w:type="dxa"/>
            <w:tcBorders>
              <w:top w:val="single" w:sz="4" w:space="0" w:color="DEE2E6"/>
              <w:left w:val="single" w:sz="4" w:space="0" w:color="DEE2E6"/>
              <w:bottom w:val="single" w:sz="4" w:space="0" w:color="DEE2E6"/>
              <w:right w:val="single" w:sz="4" w:space="0" w:color="DEE2E6"/>
            </w:tcBorders>
            <w:tcMar>
              <w:top w:w="70" w:type="dxa"/>
              <w:left w:w="100" w:type="dxa"/>
              <w:bottom w:w="70" w:type="dxa"/>
              <w:right w:w="100" w:type="dxa"/>
            </w:tcMar>
          </w:tcPr>
          <w:p w14:paraId="31A7935B" w14:textId="77777777" w:rsidR="00D3647F" w:rsidRDefault="00D3647F">
            <w:pPr>
              <w:spacing w:after="20"/>
            </w:pPr>
          </w:p>
        </w:tc>
      </w:tr>
    </w:tbl>
    <w:p w14:paraId="4058E25E" w14:textId="77777777" w:rsidR="00B14CBC" w:rsidRDefault="00B14CBC"/>
    <w:sectPr w:rsidR="00B14CBC">
      <w:footerReference w:type="default" r:id="rId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7F233" w14:textId="77777777" w:rsidR="00B14CBC" w:rsidRDefault="00B14CBC">
      <w:r>
        <w:separator/>
      </w:r>
    </w:p>
  </w:endnote>
  <w:endnote w:type="continuationSeparator" w:id="0">
    <w:p w14:paraId="676A2E44" w14:textId="77777777" w:rsidR="00B14CBC" w:rsidRDefault="00B14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Medium">
    <w:panose1 w:val="00000600000000000000"/>
    <w:charset w:val="00"/>
    <w:family w:val="auto"/>
    <w:pitch w:val="variable"/>
    <w:sig w:usb0="2000020F" w:usb1="00000003" w:usb2="00000000" w:usb3="00000000" w:csb0="00000197" w:csb1="00000000"/>
  </w:font>
  <w:font w:name="Montserrat">
    <w:panose1 w:val="00000000000000000000"/>
    <w:charset w:val="00"/>
    <w:family w:val="auto"/>
    <w:pitch w:val="variable"/>
    <w:sig w:usb0="2000020F" w:usb1="00000003" w:usb2="00000000" w:usb3="00000000" w:csb0="00000197" w:csb1="00000000"/>
  </w:font>
  <w:font w:name="Montserrat SemiBold">
    <w:panose1 w:val="00000700000000000000"/>
    <w:charset w:val="00"/>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199D5" w14:textId="77777777" w:rsidR="00D3647F" w:rsidRDefault="00000000">
    <w:pPr>
      <w:jc w:val="right"/>
    </w:pPr>
    <w:r>
      <w:rPr>
        <w:color w:val="8A8A8A"/>
        <w:sz w:val="14"/>
        <w:szCs w:val="14"/>
      </w:rPr>
      <w:t xml:space="preserve">Page </w:t>
    </w:r>
    <w:r>
      <w:rPr>
        <w:color w:val="8A8A8A"/>
        <w:sz w:val="14"/>
        <w:szCs w:val="14"/>
      </w:rPr>
      <w:fldChar w:fldCharType="begin"/>
    </w:r>
    <w:r>
      <w:rPr>
        <w:color w:val="8A8A8A"/>
        <w:sz w:val="14"/>
        <w:szCs w:val="14"/>
      </w:rPr>
      <w:instrText>PAGE</w:instrText>
    </w:r>
    <w:r>
      <w:rPr>
        <w:color w:val="8A8A8A"/>
        <w:sz w:val="14"/>
        <w:szCs w:val="14"/>
      </w:rPr>
      <w:fldChar w:fldCharType="separate"/>
    </w:r>
    <w:r w:rsidR="0041312D">
      <w:rPr>
        <w:noProof/>
        <w:color w:val="8A8A8A"/>
        <w:sz w:val="14"/>
        <w:szCs w:val="14"/>
      </w:rPr>
      <w:t>1</w:t>
    </w:r>
    <w:r>
      <w:rPr>
        <w:color w:val="8A8A8A"/>
        <w:sz w:val="14"/>
        <w:szCs w:val="14"/>
      </w:rPr>
      <w:fldChar w:fldCharType="end"/>
    </w:r>
    <w:r>
      <w:rPr>
        <w:color w:val="8A8A8A"/>
        <w:sz w:val="14"/>
        <w:szCs w:val="14"/>
      </w:rPr>
      <w:t xml:space="preserve"> of </w:t>
    </w:r>
    <w:r>
      <w:rPr>
        <w:color w:val="8A8A8A"/>
        <w:sz w:val="14"/>
        <w:szCs w:val="14"/>
      </w:rPr>
      <w:fldChar w:fldCharType="begin"/>
    </w:r>
    <w:r>
      <w:rPr>
        <w:color w:val="8A8A8A"/>
        <w:sz w:val="14"/>
        <w:szCs w:val="14"/>
      </w:rPr>
      <w:instrText>NUMPAGES</w:instrText>
    </w:r>
    <w:r>
      <w:rPr>
        <w:color w:val="8A8A8A"/>
        <w:sz w:val="14"/>
        <w:szCs w:val="14"/>
      </w:rPr>
      <w:fldChar w:fldCharType="separate"/>
    </w:r>
    <w:r w:rsidR="0041312D">
      <w:rPr>
        <w:noProof/>
        <w:color w:val="8A8A8A"/>
        <w:sz w:val="14"/>
        <w:szCs w:val="14"/>
      </w:rPr>
      <w:t>2</w:t>
    </w:r>
    <w:r>
      <w:rPr>
        <w:color w:val="8A8A8A"/>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08EED" w14:textId="77777777" w:rsidR="00B14CBC" w:rsidRDefault="00B14CBC">
      <w:r>
        <w:separator/>
      </w:r>
    </w:p>
  </w:footnote>
  <w:footnote w:type="continuationSeparator" w:id="0">
    <w:p w14:paraId="2A6B9570" w14:textId="77777777" w:rsidR="00B14CBC" w:rsidRDefault="00B14C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D32CC"/>
    <w:multiLevelType w:val="hybridMultilevel"/>
    <w:tmpl w:val="002CFF4C"/>
    <w:lvl w:ilvl="0" w:tplc="A6688866" w:tentative="1">
      <w:start w:val="1"/>
      <w:numFmt w:val="bullet"/>
      <w:lvlText w:val="•"/>
      <w:lvlJc w:val="left"/>
      <w:pPr>
        <w:ind w:left="360" w:hanging="240"/>
      </w:pPr>
    </w:lvl>
    <w:lvl w:ilvl="1" w:tplc="38DA7A24">
      <w:numFmt w:val="decimal"/>
      <w:lvlText w:val=""/>
      <w:lvlJc w:val="left"/>
    </w:lvl>
    <w:lvl w:ilvl="2" w:tplc="3D6E182A">
      <w:numFmt w:val="decimal"/>
      <w:lvlText w:val=""/>
      <w:lvlJc w:val="left"/>
    </w:lvl>
    <w:lvl w:ilvl="3" w:tplc="47E46780">
      <w:numFmt w:val="decimal"/>
      <w:lvlText w:val=""/>
      <w:lvlJc w:val="left"/>
    </w:lvl>
    <w:lvl w:ilvl="4" w:tplc="1FE2717C">
      <w:numFmt w:val="decimal"/>
      <w:lvlText w:val=""/>
      <w:lvlJc w:val="left"/>
    </w:lvl>
    <w:lvl w:ilvl="5" w:tplc="03C86324">
      <w:numFmt w:val="decimal"/>
      <w:lvlText w:val=""/>
      <w:lvlJc w:val="left"/>
    </w:lvl>
    <w:lvl w:ilvl="6" w:tplc="D6AE6F24">
      <w:numFmt w:val="decimal"/>
      <w:lvlText w:val=""/>
      <w:lvlJc w:val="left"/>
    </w:lvl>
    <w:lvl w:ilvl="7" w:tplc="4B64CAB4">
      <w:numFmt w:val="decimal"/>
      <w:lvlText w:val=""/>
      <w:lvlJc w:val="left"/>
    </w:lvl>
    <w:lvl w:ilvl="8" w:tplc="18164E2A">
      <w:numFmt w:val="decimal"/>
      <w:lvlText w:val=""/>
      <w:lvlJc w:val="left"/>
    </w:lvl>
  </w:abstractNum>
  <w:abstractNum w:abstractNumId="1" w15:restartNumberingAfterBreak="0">
    <w:nsid w:val="2E3143BD"/>
    <w:multiLevelType w:val="hybridMultilevel"/>
    <w:tmpl w:val="E4426E16"/>
    <w:lvl w:ilvl="0" w:tplc="B83207FA" w:tentative="1">
      <w:start w:val="1"/>
      <w:numFmt w:val="bullet"/>
      <w:lvlText w:val="●"/>
      <w:lvlJc w:val="left"/>
      <w:pPr>
        <w:ind w:left="720" w:hanging="360"/>
      </w:pPr>
    </w:lvl>
    <w:lvl w:ilvl="1" w:tplc="3ADC8F7E" w:tentative="1">
      <w:start w:val="1"/>
      <w:numFmt w:val="bullet"/>
      <w:lvlText w:val="○"/>
      <w:lvlJc w:val="left"/>
      <w:pPr>
        <w:ind w:left="1440" w:hanging="360"/>
      </w:pPr>
    </w:lvl>
    <w:lvl w:ilvl="2" w:tplc="38F80E9E" w:tentative="1">
      <w:start w:val="1"/>
      <w:numFmt w:val="bullet"/>
      <w:lvlText w:val="■"/>
      <w:lvlJc w:val="left"/>
      <w:pPr>
        <w:ind w:left="2160" w:hanging="360"/>
      </w:pPr>
    </w:lvl>
    <w:lvl w:ilvl="3" w:tplc="3698BA42" w:tentative="1">
      <w:start w:val="1"/>
      <w:numFmt w:val="bullet"/>
      <w:lvlText w:val="●"/>
      <w:lvlJc w:val="left"/>
      <w:pPr>
        <w:ind w:left="2880" w:hanging="360"/>
      </w:pPr>
    </w:lvl>
    <w:lvl w:ilvl="4" w:tplc="EFDA02AE" w:tentative="1">
      <w:start w:val="1"/>
      <w:numFmt w:val="bullet"/>
      <w:lvlText w:val="○"/>
      <w:lvlJc w:val="left"/>
      <w:pPr>
        <w:ind w:left="3600" w:hanging="360"/>
      </w:pPr>
    </w:lvl>
    <w:lvl w:ilvl="5" w:tplc="43C42F9E" w:tentative="1">
      <w:start w:val="1"/>
      <w:numFmt w:val="bullet"/>
      <w:lvlText w:val="■"/>
      <w:lvlJc w:val="left"/>
      <w:pPr>
        <w:ind w:left="4320" w:hanging="360"/>
      </w:pPr>
    </w:lvl>
    <w:lvl w:ilvl="6" w:tplc="4DBED992" w:tentative="1">
      <w:start w:val="1"/>
      <w:numFmt w:val="bullet"/>
      <w:lvlText w:val="●"/>
      <w:lvlJc w:val="left"/>
      <w:pPr>
        <w:ind w:left="5040" w:hanging="360"/>
      </w:pPr>
    </w:lvl>
    <w:lvl w:ilvl="7" w:tplc="2F24BEF6" w:tentative="1">
      <w:start w:val="1"/>
      <w:numFmt w:val="bullet"/>
      <w:lvlText w:val="●"/>
      <w:lvlJc w:val="left"/>
      <w:pPr>
        <w:ind w:left="5760" w:hanging="360"/>
      </w:pPr>
    </w:lvl>
    <w:lvl w:ilvl="8" w:tplc="5F76BC60" w:tentative="1">
      <w:start w:val="1"/>
      <w:numFmt w:val="bullet"/>
      <w:lvlText w:val="●"/>
      <w:lvlJc w:val="left"/>
      <w:pPr>
        <w:ind w:left="6480" w:hanging="360"/>
      </w:pPr>
    </w:lvl>
  </w:abstractNum>
  <w:abstractNum w:abstractNumId="2" w15:restartNumberingAfterBreak="0">
    <w:nsid w:val="47CA5B74"/>
    <w:multiLevelType w:val="hybridMultilevel"/>
    <w:tmpl w:val="8D36C5F4"/>
    <w:lvl w:ilvl="0" w:tplc="93AE14B0">
      <w:start w:val="1"/>
      <w:numFmt w:val="decimal"/>
      <w:lvlText w:val="%1."/>
      <w:lvlJc w:val="left"/>
      <w:pPr>
        <w:ind w:left="360" w:hanging="300"/>
      </w:pPr>
    </w:lvl>
    <w:lvl w:ilvl="1" w:tplc="F83EFFD8">
      <w:numFmt w:val="decimal"/>
      <w:lvlText w:val=""/>
      <w:lvlJc w:val="left"/>
    </w:lvl>
    <w:lvl w:ilvl="2" w:tplc="9500C35C">
      <w:numFmt w:val="decimal"/>
      <w:lvlText w:val=""/>
      <w:lvlJc w:val="left"/>
    </w:lvl>
    <w:lvl w:ilvl="3" w:tplc="366670B2">
      <w:numFmt w:val="decimal"/>
      <w:lvlText w:val=""/>
      <w:lvlJc w:val="left"/>
    </w:lvl>
    <w:lvl w:ilvl="4" w:tplc="C8026BD2">
      <w:numFmt w:val="decimal"/>
      <w:lvlText w:val=""/>
      <w:lvlJc w:val="left"/>
    </w:lvl>
    <w:lvl w:ilvl="5" w:tplc="BCC68D4C">
      <w:numFmt w:val="decimal"/>
      <w:lvlText w:val=""/>
      <w:lvlJc w:val="left"/>
    </w:lvl>
    <w:lvl w:ilvl="6" w:tplc="2D7A1394">
      <w:numFmt w:val="decimal"/>
      <w:lvlText w:val=""/>
      <w:lvlJc w:val="left"/>
    </w:lvl>
    <w:lvl w:ilvl="7" w:tplc="5FA81E3A">
      <w:numFmt w:val="decimal"/>
      <w:lvlText w:val=""/>
      <w:lvlJc w:val="left"/>
    </w:lvl>
    <w:lvl w:ilvl="8" w:tplc="0E902CC8">
      <w:numFmt w:val="decimal"/>
      <w:lvlText w:val=""/>
      <w:lvlJc w:val="left"/>
    </w:lvl>
  </w:abstractNum>
  <w:num w:numId="1" w16cid:durableId="2016564555">
    <w:abstractNumId w:val="1"/>
    <w:lvlOverride w:ilvl="0">
      <w:startOverride w:val="1"/>
    </w:lvlOverride>
  </w:num>
  <w:num w:numId="2" w16cid:durableId="47745257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47F"/>
    <w:rsid w:val="0041312D"/>
    <w:rsid w:val="00816594"/>
    <w:rsid w:val="00B14CBC"/>
    <w:rsid w:val="00D3647F"/>
  </w:rsids>
  <m:mathPr>
    <m:mathFont m:val="Cambria Math"/>
    <m:brkBin m:val="before"/>
    <m:brkBinSub m:val="--"/>
    <m:smallFrac m:val="0"/>
    <m:dispDef/>
    <m:lMargin m:val="0"/>
    <m:rMargin m:val="0"/>
    <m:defJc m:val="centerGroup"/>
    <m:wrapIndent m:val="1440"/>
    <m:intLim m:val="subSup"/>
    <m:naryLim m:val="undOvr"/>
  </m:mathPr>
  <w:themeFontLang w:val="nl-N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B45C4"/>
  <w15:docId w15:val="{78D253F3-8662-4804-9AA6-2ED22F847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ontserrat Medium" w:eastAsia="Montserrat Medium" w:hAnsi="Montserrat Medium" w:cs="Montserrat Medium"/>
        <w:sz w:val="16"/>
        <w:szCs w:val="16"/>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spacing w:before="360" w:after="140"/>
      <w:outlineLvl w:val="0"/>
    </w:pPr>
    <w:rPr>
      <w:rFonts w:ascii="Montserrat" w:eastAsia="Montserrat" w:hAnsi="Montserrat" w:cs="Montserrat"/>
      <w:b/>
      <w:bCs/>
      <w:color w:val="000000"/>
      <w:sz w:val="32"/>
      <w:szCs w:val="32"/>
    </w:rPr>
  </w:style>
  <w:style w:type="paragraph" w:styleId="Kop2">
    <w:name w:val="heading 2"/>
    <w:basedOn w:val="Standaard"/>
    <w:next w:val="Standaard"/>
    <w:uiPriority w:val="9"/>
    <w:unhideWhenUsed/>
    <w:qFormat/>
    <w:pPr>
      <w:keepNext/>
      <w:spacing w:before="220" w:after="100"/>
      <w:outlineLvl w:val="1"/>
    </w:pPr>
    <w:rPr>
      <w:rFonts w:ascii="Montserrat SemiBold" w:eastAsia="Montserrat SemiBold" w:hAnsi="Montserrat SemiBold" w:cs="Montserrat SemiBold"/>
      <w:color w:val="000000"/>
      <w:sz w:val="28"/>
      <w:szCs w:val="28"/>
    </w:rPr>
  </w:style>
  <w:style w:type="paragraph" w:styleId="Kop3">
    <w:name w:val="heading 3"/>
    <w:basedOn w:val="Standaard"/>
    <w:next w:val="Standaard"/>
    <w:uiPriority w:val="9"/>
    <w:semiHidden/>
    <w:unhideWhenUsed/>
    <w:qFormat/>
    <w:pPr>
      <w:outlineLvl w:val="2"/>
    </w:pPr>
    <w:rPr>
      <w:color w:val="1F4D78"/>
      <w:sz w:val="24"/>
      <w:szCs w:val="24"/>
    </w:rPr>
  </w:style>
  <w:style w:type="paragraph" w:styleId="Kop4">
    <w:name w:val="heading 4"/>
    <w:basedOn w:val="Standaard"/>
    <w:next w:val="Standaard"/>
    <w:uiPriority w:val="9"/>
    <w:semiHidden/>
    <w:unhideWhenUsed/>
    <w:qFormat/>
    <w:pPr>
      <w:outlineLvl w:val="3"/>
    </w:pPr>
    <w:rPr>
      <w:i/>
      <w:iCs/>
      <w:color w:val="2E74B5"/>
    </w:rPr>
  </w:style>
  <w:style w:type="paragraph" w:styleId="Kop5">
    <w:name w:val="heading 5"/>
    <w:basedOn w:val="Standaard"/>
    <w:next w:val="Standaard"/>
    <w:uiPriority w:val="9"/>
    <w:semiHidden/>
    <w:unhideWhenUsed/>
    <w:qFormat/>
    <w:pPr>
      <w:outlineLvl w:val="4"/>
    </w:pPr>
    <w:rPr>
      <w:color w:val="2E74B5"/>
    </w:rPr>
  </w:style>
  <w:style w:type="paragraph" w:styleId="Kop6">
    <w:name w:val="heading 6"/>
    <w:basedOn w:val="Standaard"/>
    <w:next w:val="Standaard"/>
    <w:uiPriority w:val="9"/>
    <w:semiHidden/>
    <w:unhideWhenUsed/>
    <w:qFormat/>
    <w:pPr>
      <w:outlineLvl w:val="5"/>
    </w:pPr>
    <w:rPr>
      <w:color w:val="1F4D7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uiPriority w:val="10"/>
    <w:qFormat/>
    <w:rPr>
      <w:sz w:val="56"/>
      <w:szCs w:val="56"/>
    </w:rPr>
  </w:style>
  <w:style w:type="paragraph" w:customStyle="1" w:styleId="Zwaar1">
    <w:name w:val="Zwaar1"/>
    <w:basedOn w:val="Standaard"/>
    <w:next w:val="Standaard"/>
    <w:qFormat/>
    <w:rPr>
      <w:b/>
      <w:bCs/>
    </w:rPr>
  </w:style>
  <w:style w:type="paragraph" w:styleId="Lijstalinea">
    <w:name w:val="List Paragraph"/>
    <w:basedOn w:val="Standaard"/>
    <w:qFormat/>
  </w:style>
  <w:style w:type="character" w:styleId="Hyperlink">
    <w:name w:val="Hyperlink"/>
    <w:uiPriority w:val="99"/>
    <w:unhideWhenUsed/>
    <w:rPr>
      <w:color w:val="0563C1"/>
      <w:u w:val="single"/>
    </w:rPr>
  </w:style>
  <w:style w:type="character" w:styleId="Voetnootmarkering">
    <w:name w:val="footnote reference"/>
    <w:uiPriority w:val="99"/>
    <w:semiHidden/>
    <w:unhideWhenUsed/>
    <w:rPr>
      <w:vertAlign w:val="superscript"/>
    </w:rPr>
  </w:style>
  <w:style w:type="paragraph" w:styleId="Voetnoottekst">
    <w:name w:val="footnote text"/>
    <w:basedOn w:val="Standaard"/>
    <w:link w:val="VoetnoottekstChar"/>
    <w:uiPriority w:val="99"/>
    <w:semiHidden/>
    <w:unhideWhenUsed/>
    <w:rPr>
      <w:sz w:val="20"/>
      <w:szCs w:val="20"/>
    </w:rPr>
  </w:style>
  <w:style w:type="character" w:customStyle="1" w:styleId="VoetnoottekstChar">
    <w:name w:val="Voetnoottekst Char"/>
    <w:link w:val="Voetnoottekst"/>
    <w:uiPriority w:val="99"/>
    <w:semiHidden/>
    <w:unhideWhenUsed/>
    <w:rPr>
      <w:sz w:val="20"/>
      <w:szCs w:val="20"/>
    </w:rPr>
  </w:style>
  <w:style w:type="character" w:styleId="Eindnootmarkering">
    <w:name w:val="endnote reference"/>
    <w:uiPriority w:val="99"/>
    <w:semiHidden/>
    <w:unhideWhenUsed/>
    <w:rPr>
      <w:vertAlign w:val="superscript"/>
    </w:rPr>
  </w:style>
  <w:style w:type="paragraph" w:styleId="Eindnoottekst">
    <w:name w:val="endnote text"/>
    <w:basedOn w:val="Standaard"/>
    <w:link w:val="EindnoottekstChar"/>
    <w:uiPriority w:val="99"/>
    <w:semiHidden/>
    <w:unhideWhenUsed/>
    <w:rPr>
      <w:sz w:val="20"/>
      <w:szCs w:val="20"/>
    </w:rPr>
  </w:style>
  <w:style w:type="character" w:customStyle="1" w:styleId="EindnoottekstChar">
    <w:name w:val="Eindnoottekst Char"/>
    <w:link w:val="Eindnootteks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2671</Words>
  <Characters>14694</Characters>
  <Application>Microsoft Office Word</Application>
  <DocSecurity>0</DocSecurity>
  <Lines>122</Lines>
  <Paragraphs>34</Paragraphs>
  <ScaleCrop>false</ScaleCrop>
  <Company/>
  <LinksUpToDate>false</LinksUpToDate>
  <CharactersWithSpaces>17331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Technical File - Electrical and electronic products</dc:title>
  <dc:creator>Westwood Sourcing</dc:creator>
  <cp:lastModifiedBy>Joe Aniba</cp:lastModifiedBy>
  <cp:revision>2</cp:revision>
  <dcterms:created xsi:type="dcterms:W3CDTF">2026-11-07T12:41:00Z</dcterms:created>
  <dcterms:modified xsi:type="dcterms:W3CDTF">2026-11-07T14:19:00Z</dcterms:modified>
</cp:coreProperties>
</file>